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427BE" w14:textId="355EAF45" w:rsidR="00372129" w:rsidRDefault="00372129" w:rsidP="00372129">
      <w:pPr>
        <w:pStyle w:val="a8"/>
        <w:jc w:val="right"/>
        <w:rPr>
          <w:rFonts w:ascii="Times New Roman" w:hAnsi="Times New Roman"/>
          <w:sz w:val="28"/>
        </w:rPr>
      </w:pPr>
      <w:bookmarkStart w:id="0" w:name="_Toc79141944"/>
      <w:bookmarkStart w:id="1" w:name="_Toc82385670"/>
      <w:r w:rsidRPr="00DA2528">
        <w:rPr>
          <w:rFonts w:ascii="Times New Roman" w:hAnsi="Times New Roman"/>
          <w:sz w:val="28"/>
        </w:rPr>
        <w:t>Проект</w:t>
      </w:r>
    </w:p>
    <w:p w14:paraId="0C76A749" w14:textId="27958FE5" w:rsidR="00F8581E" w:rsidRDefault="00F8581E" w:rsidP="00F8581E">
      <w:pPr>
        <w:pStyle w:val="a8"/>
        <w:spacing w:line="360" w:lineRule="auto"/>
        <w:jc w:val="right"/>
        <w:rPr>
          <w:rFonts w:ascii="Times New Roman" w:hAnsi="Times New Roman"/>
          <w:sz w:val="28"/>
        </w:rPr>
      </w:pPr>
    </w:p>
    <w:p w14:paraId="2FBE1B56" w14:textId="77777777" w:rsidR="00F8581E" w:rsidRPr="00DA2528" w:rsidRDefault="00F8581E" w:rsidP="00F8581E">
      <w:pPr>
        <w:pStyle w:val="a8"/>
        <w:spacing w:line="360" w:lineRule="auto"/>
        <w:jc w:val="right"/>
        <w:rPr>
          <w:rFonts w:ascii="Times New Roman" w:hAnsi="Times New Roman"/>
          <w:sz w:val="28"/>
        </w:rPr>
      </w:pPr>
    </w:p>
    <w:p w14:paraId="6301D364" w14:textId="249A23B4" w:rsidR="008C528B" w:rsidRDefault="00F8581E" w:rsidP="0050612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УТВЕРЖДЕН</w:t>
      </w:r>
      <w:r w:rsidR="002A54EC">
        <w:rPr>
          <w:rFonts w:cs="Times New Roman"/>
          <w:bCs/>
          <w:szCs w:val="28"/>
        </w:rPr>
        <w:t>А</w:t>
      </w:r>
    </w:p>
    <w:p w14:paraId="485871E1" w14:textId="77777777" w:rsidR="00F06193" w:rsidRPr="00F06193" w:rsidRDefault="00F06193" w:rsidP="0050612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="Times New Roman"/>
          <w:bCs/>
          <w:sz w:val="4"/>
          <w:szCs w:val="28"/>
        </w:rPr>
      </w:pPr>
    </w:p>
    <w:p w14:paraId="5817924C" w14:textId="30F5E9B1" w:rsidR="008C528B" w:rsidRPr="00DA0A21" w:rsidRDefault="001F4C80" w:rsidP="00506121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р</w:t>
      </w:r>
      <w:r w:rsidR="00F6151C">
        <w:rPr>
          <w:rFonts w:cs="Times New Roman"/>
          <w:bCs/>
          <w:szCs w:val="28"/>
        </w:rPr>
        <w:t xml:space="preserve">аспоряжением </w:t>
      </w:r>
      <w:r w:rsidR="008C528B" w:rsidRPr="00DA0A21">
        <w:rPr>
          <w:rFonts w:cs="Times New Roman"/>
          <w:bCs/>
          <w:szCs w:val="28"/>
        </w:rPr>
        <w:t>Правительства</w:t>
      </w:r>
    </w:p>
    <w:p w14:paraId="1B5447D3" w14:textId="77777777" w:rsidR="008C528B" w:rsidRPr="00DA0A21" w:rsidRDefault="008C528B" w:rsidP="00C314E0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="Times New Roman"/>
          <w:bCs/>
          <w:szCs w:val="28"/>
        </w:rPr>
      </w:pPr>
      <w:r w:rsidRPr="00DA0A21">
        <w:rPr>
          <w:rFonts w:cs="Times New Roman"/>
          <w:bCs/>
          <w:szCs w:val="28"/>
        </w:rPr>
        <w:t>Российской Федерации</w:t>
      </w:r>
    </w:p>
    <w:p w14:paraId="0B5437CE" w14:textId="3C8EE0A0" w:rsidR="008C528B" w:rsidRPr="00DA0A21" w:rsidRDefault="00C314E0" w:rsidP="00C314E0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от __________</w:t>
      </w:r>
      <w:r w:rsidR="002A54EC">
        <w:rPr>
          <w:szCs w:val="28"/>
        </w:rPr>
        <w:t>№</w:t>
      </w:r>
      <w:r w:rsidR="008C528B" w:rsidRPr="00DA0A21">
        <w:rPr>
          <w:rFonts w:cs="Times New Roman"/>
          <w:bCs/>
          <w:szCs w:val="28"/>
        </w:rPr>
        <w:t>_______</w:t>
      </w:r>
      <w:r>
        <w:rPr>
          <w:rFonts w:cs="Times New Roman"/>
          <w:bCs/>
          <w:szCs w:val="28"/>
        </w:rPr>
        <w:t>____</w:t>
      </w:r>
    </w:p>
    <w:p w14:paraId="78FA0A7D" w14:textId="3BAE2EBF" w:rsidR="008C528B" w:rsidRDefault="008C528B" w:rsidP="007870BF">
      <w:pPr>
        <w:pStyle w:val="21"/>
        <w:keepLines w:val="0"/>
        <w:spacing w:before="0" w:line="36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244435E5" w14:textId="7C178551" w:rsidR="00E617DD" w:rsidRDefault="00E617DD" w:rsidP="00E617DD">
      <w:pPr>
        <w:rPr>
          <w:lang w:eastAsia="ru-RU"/>
        </w:rPr>
      </w:pPr>
    </w:p>
    <w:p w14:paraId="2AB6431B" w14:textId="77777777" w:rsidR="00E617DD" w:rsidRPr="00E617DD" w:rsidRDefault="00E617DD" w:rsidP="00E617DD">
      <w:pPr>
        <w:pStyle w:val="21"/>
        <w:keepLines w:val="0"/>
        <w:spacing w:before="0" w:line="240" w:lineRule="auto"/>
        <w:jc w:val="center"/>
        <w:rPr>
          <w:rFonts w:ascii="Times New Roman" w:hAnsi="Times New Roman"/>
          <w:b/>
          <w:color w:val="000000" w:themeColor="text1"/>
          <w:sz w:val="16"/>
          <w:szCs w:val="28"/>
          <w:lang w:eastAsia="ru-RU"/>
        </w:rPr>
      </w:pPr>
    </w:p>
    <w:p w14:paraId="44F11EF6" w14:textId="01BF80A1" w:rsidR="00E617DD" w:rsidRDefault="00C314E0" w:rsidP="00E617DD">
      <w:pPr>
        <w:pStyle w:val="21"/>
        <w:keepLines w:val="0"/>
        <w:spacing w:before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</w:t>
      </w:r>
      <w:r w:rsidR="00E617D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Т</w:t>
      </w:r>
      <w:r w:rsidR="00E617D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</w:t>
      </w:r>
      <w:r w:rsidR="00E617D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А</w:t>
      </w:r>
      <w:r w:rsidR="00E617D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Т</w:t>
      </w:r>
      <w:r w:rsidR="00E617D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Е</w:t>
      </w:r>
      <w:r w:rsidR="00E617D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Г</w:t>
      </w:r>
      <w:r w:rsidR="00E617D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</w:t>
      </w:r>
      <w:r w:rsidR="00E617D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Я</w:t>
      </w:r>
    </w:p>
    <w:p w14:paraId="496EE2AF" w14:textId="77777777" w:rsidR="00E617DD" w:rsidRPr="00E617DD" w:rsidRDefault="00E617DD" w:rsidP="00E617DD">
      <w:pPr>
        <w:spacing w:after="0" w:line="240" w:lineRule="auto"/>
        <w:rPr>
          <w:sz w:val="8"/>
          <w:lang w:eastAsia="ru-RU"/>
        </w:rPr>
      </w:pPr>
    </w:p>
    <w:p w14:paraId="1986A737" w14:textId="5DE6EF4A" w:rsidR="007870BF" w:rsidRDefault="007870BF" w:rsidP="00E617DD">
      <w:pPr>
        <w:pStyle w:val="21"/>
        <w:keepLines w:val="0"/>
        <w:spacing w:before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E10C16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повышения финансовой грамотности </w:t>
      </w:r>
      <w:r w:rsidR="00E617DD">
        <w:rPr>
          <w:rFonts w:ascii="Times New Roman" w:eastAsia="Calibri" w:hAnsi="Times New Roman"/>
          <w:b/>
          <w:color w:val="000000" w:themeColor="text1"/>
          <w:sz w:val="28"/>
          <w:szCs w:val="28"/>
        </w:rPr>
        <w:br/>
      </w:r>
      <w:r w:rsidRPr="00E10C16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и </w:t>
      </w:r>
      <w:r w:rsidR="009B0E03" w:rsidRPr="00E10C16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формирования </w:t>
      </w:r>
      <w:r w:rsidRPr="00E10C16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финансовой культуры </w:t>
      </w:r>
      <w:r w:rsidRPr="00E10C1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до 2030 года</w:t>
      </w:r>
    </w:p>
    <w:p w14:paraId="1B643C17" w14:textId="45E48700" w:rsidR="0053663D" w:rsidRPr="00F8581E" w:rsidRDefault="00831F7A" w:rsidP="00E617DD">
      <w:pPr>
        <w:pStyle w:val="21"/>
        <w:keepLines w:val="0"/>
        <w:spacing w:before="360" w:after="36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F8581E">
        <w:rPr>
          <w:rFonts w:ascii="Times New Roman" w:hAnsi="Times New Roman"/>
          <w:color w:val="auto"/>
          <w:sz w:val="28"/>
          <w:szCs w:val="28"/>
          <w:lang w:eastAsia="ru-RU"/>
        </w:rPr>
        <w:t>I</w:t>
      </w:r>
      <w:r w:rsidR="0053663D" w:rsidRPr="00F8581E">
        <w:rPr>
          <w:rFonts w:ascii="Times New Roman" w:hAnsi="Times New Roman"/>
          <w:color w:val="auto"/>
          <w:sz w:val="28"/>
          <w:szCs w:val="28"/>
          <w:lang w:eastAsia="ru-RU"/>
        </w:rPr>
        <w:t>. Общие положения</w:t>
      </w:r>
      <w:bookmarkEnd w:id="0"/>
      <w:bookmarkEnd w:id="1"/>
    </w:p>
    <w:p w14:paraId="162027C2" w14:textId="0E2D415E" w:rsidR="00AB275F" w:rsidRPr="00DA0A21" w:rsidRDefault="00AB275F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>У</w:t>
      </w:r>
      <w:r w:rsidR="00936815" w:rsidRPr="00DA0A21">
        <w:rPr>
          <w:szCs w:val="28"/>
        </w:rPr>
        <w:t>стойчиво</w:t>
      </w:r>
      <w:r w:rsidRPr="00DA0A21">
        <w:rPr>
          <w:szCs w:val="28"/>
        </w:rPr>
        <w:t>е</w:t>
      </w:r>
      <w:r w:rsidR="00936815" w:rsidRPr="00DA0A21">
        <w:rPr>
          <w:szCs w:val="28"/>
        </w:rPr>
        <w:t xml:space="preserve"> </w:t>
      </w:r>
      <w:r w:rsidR="009B4847" w:rsidRPr="00DA0A21">
        <w:rPr>
          <w:szCs w:val="28"/>
        </w:rPr>
        <w:t>повышени</w:t>
      </w:r>
      <w:r w:rsidRPr="00DA0A21">
        <w:rPr>
          <w:szCs w:val="28"/>
        </w:rPr>
        <w:t>е</w:t>
      </w:r>
      <w:r w:rsidR="009B4847" w:rsidRPr="00DA0A21">
        <w:rPr>
          <w:szCs w:val="28"/>
        </w:rPr>
        <w:t xml:space="preserve"> </w:t>
      </w:r>
      <w:r w:rsidR="00936815" w:rsidRPr="00DA0A21">
        <w:rPr>
          <w:szCs w:val="28"/>
        </w:rPr>
        <w:t>качества</w:t>
      </w:r>
      <w:r w:rsidR="009B4847" w:rsidRPr="00DA0A21">
        <w:rPr>
          <w:szCs w:val="28"/>
        </w:rPr>
        <w:t xml:space="preserve"> и уровня</w:t>
      </w:r>
      <w:r w:rsidR="00936815" w:rsidRPr="00DA0A21">
        <w:rPr>
          <w:szCs w:val="28"/>
        </w:rPr>
        <w:t xml:space="preserve"> жизни граждан</w:t>
      </w:r>
      <w:r w:rsidRPr="00DA0A21">
        <w:rPr>
          <w:szCs w:val="28"/>
        </w:rPr>
        <w:t xml:space="preserve"> требует повышения финансовой грамотности и </w:t>
      </w:r>
      <w:r w:rsidR="00A1504F" w:rsidRPr="00DA0A21">
        <w:rPr>
          <w:szCs w:val="28"/>
        </w:rPr>
        <w:t xml:space="preserve">формирования </w:t>
      </w:r>
      <w:r w:rsidRPr="00DA0A21">
        <w:rPr>
          <w:szCs w:val="28"/>
        </w:rPr>
        <w:t>финансовой культуры</w:t>
      </w:r>
      <w:r w:rsidR="00595ED9" w:rsidRPr="00DA0A21">
        <w:rPr>
          <w:szCs w:val="28"/>
        </w:rPr>
        <w:t xml:space="preserve">, </w:t>
      </w:r>
      <w:r w:rsidRPr="00DA0A21">
        <w:rPr>
          <w:szCs w:val="28"/>
        </w:rPr>
        <w:t>обеспечения финансового благополучия граждан, осознанного использования ими финансовых продуктов и услуг, разумного принятия финансовых решений,</w:t>
      </w:r>
      <w:r w:rsidR="0039428D" w:rsidRPr="00DA0A21">
        <w:rPr>
          <w:szCs w:val="28"/>
        </w:rPr>
        <w:t xml:space="preserve"> инвестирования и</w:t>
      </w:r>
      <w:r w:rsidRPr="00DA0A21">
        <w:rPr>
          <w:szCs w:val="28"/>
        </w:rPr>
        <w:t xml:space="preserve"> управления рискам</w:t>
      </w:r>
      <w:r w:rsidR="00AC48EC" w:rsidRPr="00DA0A21">
        <w:rPr>
          <w:szCs w:val="28"/>
        </w:rPr>
        <w:t>и</w:t>
      </w:r>
      <w:r w:rsidRPr="00DA0A21">
        <w:rPr>
          <w:szCs w:val="28"/>
        </w:rPr>
        <w:t>.</w:t>
      </w:r>
    </w:p>
    <w:p w14:paraId="47FD7949" w14:textId="25CE975C" w:rsidR="007279CC" w:rsidRPr="00DA0A21" w:rsidRDefault="007279CC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A0A21">
        <w:rPr>
          <w:sz w:val="28"/>
          <w:szCs w:val="28"/>
          <w:lang w:val="ru-RU"/>
        </w:rPr>
        <w:t>В период 2017</w:t>
      </w:r>
      <w:r w:rsidR="00AC1590" w:rsidRPr="00DA0A21">
        <w:rPr>
          <w:sz w:val="28"/>
          <w:szCs w:val="28"/>
          <w:lang w:val="ru-RU"/>
        </w:rPr>
        <w:t xml:space="preserve"> </w:t>
      </w:r>
      <w:r w:rsidRPr="00DA0A21">
        <w:rPr>
          <w:sz w:val="28"/>
          <w:szCs w:val="28"/>
          <w:lang w:val="ru-RU"/>
        </w:rPr>
        <w:t>-</w:t>
      </w:r>
      <w:r w:rsidR="00AC1590" w:rsidRPr="00DA0A21">
        <w:rPr>
          <w:sz w:val="28"/>
          <w:szCs w:val="28"/>
          <w:lang w:val="ru-RU"/>
        </w:rPr>
        <w:t xml:space="preserve"> </w:t>
      </w:r>
      <w:r w:rsidRPr="00DA0A21">
        <w:rPr>
          <w:sz w:val="28"/>
          <w:szCs w:val="28"/>
          <w:lang w:val="ru-RU"/>
        </w:rPr>
        <w:t xml:space="preserve">2023 </w:t>
      </w:r>
      <w:r w:rsidR="00AC1590" w:rsidRPr="00DA0A21">
        <w:rPr>
          <w:sz w:val="28"/>
          <w:szCs w:val="28"/>
          <w:lang w:val="ru-RU"/>
        </w:rPr>
        <w:t>год</w:t>
      </w:r>
      <w:r w:rsidR="002E2F6F" w:rsidRPr="00DA0A21">
        <w:rPr>
          <w:sz w:val="28"/>
          <w:szCs w:val="28"/>
          <w:lang w:val="ru-RU"/>
        </w:rPr>
        <w:t>ов</w:t>
      </w:r>
      <w:r w:rsidRPr="00DA0A21">
        <w:rPr>
          <w:sz w:val="28"/>
          <w:szCs w:val="28"/>
          <w:lang w:val="ru-RU"/>
        </w:rPr>
        <w:t xml:space="preserve"> </w:t>
      </w:r>
      <w:r w:rsidR="00FF47B0">
        <w:rPr>
          <w:sz w:val="28"/>
          <w:szCs w:val="28"/>
          <w:lang w:val="ru-RU"/>
        </w:rPr>
        <w:t>повышение</w:t>
      </w:r>
      <w:r w:rsidR="00FF47B0" w:rsidRPr="00DA0A21">
        <w:rPr>
          <w:sz w:val="28"/>
          <w:szCs w:val="28"/>
          <w:lang w:val="ru-RU"/>
        </w:rPr>
        <w:t xml:space="preserve"> </w:t>
      </w:r>
      <w:r w:rsidRPr="00DA0A21">
        <w:rPr>
          <w:sz w:val="28"/>
          <w:szCs w:val="28"/>
          <w:lang w:val="ru-RU"/>
        </w:rPr>
        <w:t xml:space="preserve">финансовой грамотности </w:t>
      </w:r>
      <w:r w:rsidR="003C733D" w:rsidRPr="00DA0A21">
        <w:rPr>
          <w:sz w:val="28"/>
          <w:szCs w:val="28"/>
          <w:lang w:val="ru-RU"/>
        </w:rPr>
        <w:t>осуществлялось в рамках</w:t>
      </w:r>
      <w:r w:rsidRPr="00DA0A21">
        <w:rPr>
          <w:sz w:val="28"/>
          <w:szCs w:val="28"/>
          <w:lang w:val="ru-RU"/>
        </w:rPr>
        <w:t xml:space="preserve"> Стратегии повышения финансовой грамотности </w:t>
      </w:r>
      <w:r w:rsidR="00F526C8">
        <w:rPr>
          <w:sz w:val="28"/>
          <w:szCs w:val="28"/>
          <w:lang w:val="ru-RU"/>
        </w:rPr>
        <w:br/>
      </w:r>
      <w:r w:rsidRPr="00DA0A21">
        <w:rPr>
          <w:sz w:val="28"/>
          <w:szCs w:val="28"/>
          <w:lang w:val="ru-RU"/>
        </w:rPr>
        <w:t xml:space="preserve">в Российской Федерации, утвержденной распоряжением Правительства Российской Федерации от </w:t>
      </w:r>
      <w:r w:rsidR="003F1BB9" w:rsidRPr="00DA0A21">
        <w:rPr>
          <w:sz w:val="28"/>
          <w:szCs w:val="28"/>
          <w:lang w:val="ru-RU"/>
        </w:rPr>
        <w:t>25 сентября 2017 г.</w:t>
      </w:r>
      <w:r w:rsidRPr="00DA0A21">
        <w:rPr>
          <w:sz w:val="28"/>
          <w:szCs w:val="28"/>
          <w:lang w:val="ru-RU"/>
        </w:rPr>
        <w:t xml:space="preserve"> № 2039-р</w:t>
      </w:r>
      <w:r w:rsidR="00FF47B0">
        <w:rPr>
          <w:sz w:val="28"/>
          <w:szCs w:val="28"/>
          <w:lang w:val="ru-RU"/>
        </w:rPr>
        <w:t xml:space="preserve"> (далее - </w:t>
      </w:r>
      <w:r w:rsidR="00FF47B0">
        <w:rPr>
          <w:sz w:val="28"/>
          <w:szCs w:val="28"/>
          <w:lang w:val="ru-RU"/>
        </w:rPr>
        <w:br/>
        <w:t>Стратегия 2017 - 2023)</w:t>
      </w:r>
      <w:r w:rsidRPr="00DA0A21">
        <w:rPr>
          <w:sz w:val="28"/>
          <w:szCs w:val="28"/>
          <w:lang w:val="ru-RU"/>
        </w:rPr>
        <w:t>.</w:t>
      </w:r>
    </w:p>
    <w:p w14:paraId="1F0821B4" w14:textId="56256D12" w:rsidR="002443FC" w:rsidRPr="00DA0A21" w:rsidRDefault="002443FC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Стратегия </w:t>
      </w:r>
      <w:r w:rsidR="00744059" w:rsidRPr="00DA0A21">
        <w:rPr>
          <w:szCs w:val="28"/>
        </w:rPr>
        <w:t>повышения финансовой грамотности и формирования финансовой культуры</w:t>
      </w:r>
      <w:r w:rsidR="003F1BB9" w:rsidRPr="00DA0A21">
        <w:rPr>
          <w:szCs w:val="28"/>
        </w:rPr>
        <w:t xml:space="preserve"> до 2030 года</w:t>
      </w:r>
      <w:r w:rsidR="0039428D" w:rsidRPr="00DA0A21">
        <w:rPr>
          <w:szCs w:val="28"/>
        </w:rPr>
        <w:t xml:space="preserve"> (далее -</w:t>
      </w:r>
      <w:r w:rsidR="00744059" w:rsidRPr="00DA0A21">
        <w:rPr>
          <w:szCs w:val="28"/>
        </w:rPr>
        <w:t xml:space="preserve"> Стратегия) </w:t>
      </w:r>
      <w:r w:rsidRPr="00DA0A21">
        <w:rPr>
          <w:szCs w:val="28"/>
        </w:rPr>
        <w:t>определяет приоритеты, цели</w:t>
      </w:r>
      <w:r w:rsidR="00AB275F" w:rsidRPr="00DA0A21">
        <w:rPr>
          <w:szCs w:val="28"/>
        </w:rPr>
        <w:t>,</w:t>
      </w:r>
      <w:r w:rsidRPr="00DA0A21">
        <w:rPr>
          <w:szCs w:val="28"/>
        </w:rPr>
        <w:t xml:space="preserve"> задачи</w:t>
      </w:r>
      <w:r w:rsidR="00AB275F" w:rsidRPr="00DA0A21">
        <w:rPr>
          <w:szCs w:val="28"/>
        </w:rPr>
        <w:t xml:space="preserve"> </w:t>
      </w:r>
      <w:r w:rsidR="00372129">
        <w:rPr>
          <w:szCs w:val="28"/>
        </w:rPr>
        <w:br/>
      </w:r>
      <w:r w:rsidR="00AB275F" w:rsidRPr="00DA0A21">
        <w:rPr>
          <w:szCs w:val="28"/>
        </w:rPr>
        <w:t xml:space="preserve">и инструменты их достижения </w:t>
      </w:r>
      <w:r w:rsidR="00744059" w:rsidRPr="00DA0A21">
        <w:rPr>
          <w:szCs w:val="28"/>
        </w:rPr>
        <w:t xml:space="preserve">на период до 2030 года </w:t>
      </w:r>
      <w:r w:rsidRPr="00DA0A21">
        <w:rPr>
          <w:szCs w:val="28"/>
        </w:rPr>
        <w:t xml:space="preserve">в сфере </w:t>
      </w:r>
      <w:r w:rsidR="00BC0B6D" w:rsidRPr="00DA0A21">
        <w:rPr>
          <w:szCs w:val="28"/>
        </w:rPr>
        <w:t xml:space="preserve">повышения финансовой грамотности и </w:t>
      </w:r>
      <w:r w:rsidR="003F1BB9" w:rsidRPr="00DA0A21">
        <w:rPr>
          <w:szCs w:val="28"/>
        </w:rPr>
        <w:t xml:space="preserve">формирования </w:t>
      </w:r>
      <w:r w:rsidRPr="00DA0A21">
        <w:rPr>
          <w:szCs w:val="28"/>
        </w:rPr>
        <w:t xml:space="preserve">финансовой </w:t>
      </w:r>
      <w:r w:rsidR="00515F6B" w:rsidRPr="00DA0A21">
        <w:rPr>
          <w:szCs w:val="28"/>
        </w:rPr>
        <w:t xml:space="preserve">культуры </w:t>
      </w:r>
      <w:r w:rsidR="00744059" w:rsidRPr="00DA0A21">
        <w:rPr>
          <w:szCs w:val="28"/>
        </w:rPr>
        <w:t>граждан</w:t>
      </w:r>
      <w:r w:rsidRPr="00DA0A21">
        <w:rPr>
          <w:szCs w:val="28"/>
        </w:rPr>
        <w:t>,</w:t>
      </w:r>
      <w:r w:rsidR="00744059" w:rsidRPr="00DA0A21">
        <w:rPr>
          <w:szCs w:val="28"/>
        </w:rPr>
        <w:t xml:space="preserve"> укрепления </w:t>
      </w:r>
      <w:r w:rsidRPr="00DA0A21">
        <w:rPr>
          <w:szCs w:val="28"/>
        </w:rPr>
        <w:t xml:space="preserve">системы финансового образования и </w:t>
      </w:r>
      <w:r w:rsidR="00515F6B" w:rsidRPr="00DA0A21">
        <w:rPr>
          <w:szCs w:val="28"/>
        </w:rPr>
        <w:t xml:space="preserve">просвещения, обеспечения </w:t>
      </w:r>
      <w:r w:rsidRPr="00DA0A21">
        <w:rPr>
          <w:szCs w:val="28"/>
        </w:rPr>
        <w:t>прав потребителей финансовых услуг</w:t>
      </w:r>
      <w:r w:rsidR="00F61DF9" w:rsidRPr="00DA0A21">
        <w:rPr>
          <w:szCs w:val="28"/>
        </w:rPr>
        <w:t>, финансовой безопасности граждан</w:t>
      </w:r>
      <w:r w:rsidR="00744059" w:rsidRPr="00DA0A21">
        <w:rPr>
          <w:szCs w:val="28"/>
        </w:rPr>
        <w:t xml:space="preserve">. Стратегия направлена на достижение </w:t>
      </w:r>
      <w:r w:rsidR="00515F6B" w:rsidRPr="00DA0A21">
        <w:rPr>
          <w:szCs w:val="28"/>
        </w:rPr>
        <w:t xml:space="preserve">национальных целей развития Российской Федерации, </w:t>
      </w:r>
      <w:r w:rsidR="00515F6B" w:rsidRPr="00DA0A21">
        <w:rPr>
          <w:szCs w:val="28"/>
        </w:rPr>
        <w:lastRenderedPageBreak/>
        <w:t>определенных</w:t>
      </w:r>
      <w:r w:rsidR="00BC0B6D" w:rsidRPr="00DA0A21">
        <w:rPr>
          <w:szCs w:val="28"/>
        </w:rPr>
        <w:t xml:space="preserve"> </w:t>
      </w:r>
      <w:r w:rsidR="00295FD4" w:rsidRPr="00DA0A21">
        <w:rPr>
          <w:szCs w:val="28"/>
        </w:rPr>
        <w:t>У</w:t>
      </w:r>
      <w:r w:rsidR="00515F6B" w:rsidRPr="00DA0A21">
        <w:rPr>
          <w:szCs w:val="28"/>
        </w:rPr>
        <w:t>каз</w:t>
      </w:r>
      <w:r w:rsidR="00BC0B6D" w:rsidRPr="00DA0A21">
        <w:rPr>
          <w:szCs w:val="28"/>
        </w:rPr>
        <w:t>ом</w:t>
      </w:r>
      <w:r w:rsidR="00515F6B" w:rsidRPr="00DA0A21">
        <w:rPr>
          <w:szCs w:val="28"/>
        </w:rPr>
        <w:t xml:space="preserve"> Президента Российской Федерации от </w:t>
      </w:r>
      <w:r w:rsidR="003F1BB9" w:rsidRPr="00DA0A21">
        <w:rPr>
          <w:szCs w:val="28"/>
        </w:rPr>
        <w:t>21 июля 2020 г.</w:t>
      </w:r>
      <w:r w:rsidR="00515F6B" w:rsidRPr="00DA0A21">
        <w:rPr>
          <w:szCs w:val="28"/>
        </w:rPr>
        <w:t xml:space="preserve"> № 474 </w:t>
      </w:r>
      <w:r w:rsidR="00BE0FD8" w:rsidRPr="00BE0FD8">
        <w:rPr>
          <w:szCs w:val="28"/>
        </w:rPr>
        <w:t>"</w:t>
      </w:r>
      <w:r w:rsidR="00515F6B" w:rsidRPr="00DA0A21">
        <w:rPr>
          <w:szCs w:val="28"/>
        </w:rPr>
        <w:t>О национальных целях развития Российской Федерации на период до 2030 года</w:t>
      </w:r>
      <w:r w:rsidR="00BE0FD8" w:rsidRPr="00BE0FD8">
        <w:rPr>
          <w:szCs w:val="28"/>
        </w:rPr>
        <w:t>"</w:t>
      </w:r>
      <w:r w:rsidR="00515F6B" w:rsidRPr="00DA0A21">
        <w:rPr>
          <w:szCs w:val="28"/>
        </w:rPr>
        <w:t>.</w:t>
      </w:r>
    </w:p>
    <w:p w14:paraId="1601BC27" w14:textId="13E4E9A5" w:rsidR="00515F6B" w:rsidRPr="00DA0A21" w:rsidRDefault="002443FC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Стратегия основывается на </w:t>
      </w:r>
      <w:r w:rsidR="00F61DF9" w:rsidRPr="00DA0A21">
        <w:rPr>
          <w:szCs w:val="28"/>
        </w:rPr>
        <w:t xml:space="preserve">Конституции Российской Федерации, </w:t>
      </w:r>
      <w:r w:rsidRPr="00DA0A21">
        <w:rPr>
          <w:szCs w:val="28"/>
        </w:rPr>
        <w:t xml:space="preserve">Федеральном законе </w:t>
      </w:r>
      <w:r w:rsidR="00BE0FD8" w:rsidRPr="00BE0FD8">
        <w:rPr>
          <w:szCs w:val="28"/>
        </w:rPr>
        <w:t>"</w:t>
      </w:r>
      <w:r w:rsidRPr="00DA0A21">
        <w:rPr>
          <w:szCs w:val="28"/>
        </w:rPr>
        <w:t>О стратегическом планировании в Российской Федерации</w:t>
      </w:r>
      <w:r w:rsidR="00BE0FD8" w:rsidRPr="00BE0FD8">
        <w:rPr>
          <w:szCs w:val="28"/>
        </w:rPr>
        <w:t>"</w:t>
      </w:r>
      <w:r w:rsidRPr="00DA0A21">
        <w:rPr>
          <w:szCs w:val="28"/>
        </w:rPr>
        <w:t xml:space="preserve">, Законе Российской Федерации </w:t>
      </w:r>
      <w:r w:rsidR="00BE0FD8" w:rsidRPr="00BE0FD8">
        <w:rPr>
          <w:szCs w:val="28"/>
        </w:rPr>
        <w:t>"</w:t>
      </w:r>
      <w:r w:rsidRPr="00DA0A21">
        <w:rPr>
          <w:szCs w:val="28"/>
        </w:rPr>
        <w:t>О защите прав потребителей</w:t>
      </w:r>
      <w:r w:rsidR="00BE0FD8" w:rsidRPr="00BE0FD8">
        <w:rPr>
          <w:szCs w:val="28"/>
        </w:rPr>
        <w:t>"</w:t>
      </w:r>
      <w:r w:rsidRPr="00DA0A21">
        <w:rPr>
          <w:szCs w:val="28"/>
        </w:rPr>
        <w:t xml:space="preserve">, </w:t>
      </w:r>
      <w:r w:rsidR="00372129">
        <w:rPr>
          <w:szCs w:val="28"/>
        </w:rPr>
        <w:br/>
      </w:r>
      <w:r w:rsidRPr="00DA0A21">
        <w:rPr>
          <w:szCs w:val="28"/>
        </w:rPr>
        <w:t xml:space="preserve">Федеральном законе </w:t>
      </w:r>
      <w:r w:rsidR="00BE0FD8" w:rsidRPr="00BE0FD8">
        <w:rPr>
          <w:szCs w:val="28"/>
        </w:rPr>
        <w:t>"</w:t>
      </w:r>
      <w:r w:rsidRPr="00DA0A21">
        <w:rPr>
          <w:szCs w:val="28"/>
        </w:rPr>
        <w:t>Об образовании в Российской Федерации</w:t>
      </w:r>
      <w:r w:rsidR="00BE0FD8" w:rsidRPr="00BE0FD8">
        <w:rPr>
          <w:szCs w:val="28"/>
        </w:rPr>
        <w:t>"</w:t>
      </w:r>
      <w:r w:rsidRPr="00DA0A21">
        <w:rPr>
          <w:szCs w:val="28"/>
        </w:rPr>
        <w:t xml:space="preserve">, </w:t>
      </w:r>
      <w:r w:rsidR="00372129">
        <w:rPr>
          <w:szCs w:val="28"/>
        </w:rPr>
        <w:br/>
      </w:r>
      <w:r w:rsidRPr="00DA0A21">
        <w:rPr>
          <w:szCs w:val="28"/>
        </w:rPr>
        <w:t xml:space="preserve">других федеральных законах, а также на нормативных правовых актах Правительства Российской Федерации и федеральных органов исполнительной власти, регулирующих отношения, возникающие в сфере </w:t>
      </w:r>
      <w:r w:rsidR="00BC0B6D" w:rsidRPr="00DA0A21">
        <w:rPr>
          <w:szCs w:val="28"/>
        </w:rPr>
        <w:t xml:space="preserve">повышения финансовой грамотности и </w:t>
      </w:r>
      <w:r w:rsidR="003F1BB9" w:rsidRPr="00DA0A21">
        <w:rPr>
          <w:szCs w:val="28"/>
        </w:rPr>
        <w:t xml:space="preserve">формирования </w:t>
      </w:r>
      <w:r w:rsidRPr="00DA0A21">
        <w:rPr>
          <w:szCs w:val="28"/>
        </w:rPr>
        <w:t xml:space="preserve">финансовой </w:t>
      </w:r>
      <w:r w:rsidR="00515F6B" w:rsidRPr="00DA0A21">
        <w:rPr>
          <w:szCs w:val="28"/>
        </w:rPr>
        <w:t>культуры</w:t>
      </w:r>
      <w:r w:rsidRPr="00DA0A21">
        <w:rPr>
          <w:szCs w:val="28"/>
        </w:rPr>
        <w:t xml:space="preserve"> </w:t>
      </w:r>
      <w:r w:rsidR="00760645" w:rsidRPr="00DA0A21">
        <w:rPr>
          <w:szCs w:val="28"/>
        </w:rPr>
        <w:t>граждан</w:t>
      </w:r>
      <w:r w:rsidRPr="00DA0A21">
        <w:rPr>
          <w:szCs w:val="28"/>
        </w:rPr>
        <w:t xml:space="preserve">. </w:t>
      </w:r>
    </w:p>
    <w:p w14:paraId="75E25867" w14:textId="5A7DD493" w:rsidR="002A54EC" w:rsidRDefault="00515F6B" w:rsidP="00DC2AC0">
      <w:pPr>
        <w:spacing w:after="0" w:line="360" w:lineRule="auto"/>
        <w:ind w:firstLine="709"/>
        <w:jc w:val="both"/>
        <w:rPr>
          <w:szCs w:val="28"/>
        </w:rPr>
      </w:pPr>
      <w:bookmarkStart w:id="2" w:name="dst100021"/>
      <w:bookmarkStart w:id="3" w:name="dst100022"/>
      <w:bookmarkEnd w:id="2"/>
      <w:bookmarkEnd w:id="3"/>
      <w:r w:rsidRPr="00DA0A21">
        <w:rPr>
          <w:szCs w:val="28"/>
        </w:rPr>
        <w:t xml:space="preserve">Стратегия учитывает принятые документы, связанные с вопросами </w:t>
      </w:r>
      <w:r w:rsidR="00BC0B6D" w:rsidRPr="00DA0A21">
        <w:rPr>
          <w:szCs w:val="28"/>
        </w:rPr>
        <w:t xml:space="preserve">повышения финансовой грамотности и </w:t>
      </w:r>
      <w:r w:rsidR="003E6E34" w:rsidRPr="00DA0A21">
        <w:rPr>
          <w:szCs w:val="28"/>
        </w:rPr>
        <w:t xml:space="preserve">формирования </w:t>
      </w:r>
      <w:r w:rsidRPr="00DA0A21">
        <w:rPr>
          <w:szCs w:val="28"/>
        </w:rPr>
        <w:t xml:space="preserve">финансовой культуры </w:t>
      </w:r>
      <w:r w:rsidR="00760645" w:rsidRPr="00DA0A21">
        <w:rPr>
          <w:szCs w:val="28"/>
        </w:rPr>
        <w:t>граждан</w:t>
      </w:r>
      <w:r w:rsidRPr="00DA0A21">
        <w:rPr>
          <w:szCs w:val="28"/>
        </w:rPr>
        <w:t>, в том числе</w:t>
      </w:r>
      <w:r w:rsidR="00466A1D" w:rsidRPr="00DA0A21">
        <w:rPr>
          <w:szCs w:val="28"/>
        </w:rPr>
        <w:t>:</w:t>
      </w:r>
    </w:p>
    <w:p w14:paraId="1DA5DA87" w14:textId="77777777" w:rsidR="002A54EC" w:rsidRPr="00DA0A21" w:rsidRDefault="00515F6B" w:rsidP="002A54EC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 </w:t>
      </w:r>
      <w:r w:rsidR="002A54EC" w:rsidRPr="00DA0A21">
        <w:rPr>
          <w:szCs w:val="28"/>
        </w:rPr>
        <w:t xml:space="preserve">Стратегию экономической безопасности Российской Федерации на период до 2030 года, утвержденную Указом Президента Российской Федерации </w:t>
      </w:r>
      <w:r w:rsidR="002A54EC" w:rsidRPr="00DA0A21">
        <w:rPr>
          <w:szCs w:val="28"/>
        </w:rPr>
        <w:br/>
        <w:t>от 13 мая 2017 г. № 208;</w:t>
      </w:r>
    </w:p>
    <w:p w14:paraId="7EBD1C05" w14:textId="77777777" w:rsidR="002A54EC" w:rsidRDefault="002A54EC" w:rsidP="002A54EC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>Стратегию национальной безопасности Российской Федерации, утвержденную Указом Президента Российской Федерации от 2 июля 2021 г. № 400;</w:t>
      </w:r>
    </w:p>
    <w:p w14:paraId="1D783335" w14:textId="50D0D8E1" w:rsidR="00FF47B0" w:rsidRDefault="00FF47B0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государственную программу Российской Федерации </w:t>
      </w:r>
      <w:r w:rsidR="00BE0FD8" w:rsidRPr="00BE0FD8">
        <w:rPr>
          <w:szCs w:val="28"/>
        </w:rPr>
        <w:t>"</w:t>
      </w:r>
      <w:r w:rsidRPr="00DA0A21">
        <w:rPr>
          <w:szCs w:val="28"/>
        </w:rPr>
        <w:t>Управление государственными финансами и регулирование финансовых рынков</w:t>
      </w:r>
      <w:r w:rsidR="00BE0FD8" w:rsidRPr="00BE0FD8">
        <w:rPr>
          <w:szCs w:val="28"/>
        </w:rPr>
        <w:t>"</w:t>
      </w:r>
      <w:r w:rsidRPr="00DA0A21">
        <w:rPr>
          <w:szCs w:val="28"/>
        </w:rPr>
        <w:t xml:space="preserve">, утвержденную постановлением Правительства Российской Федерации </w:t>
      </w:r>
      <w:r w:rsidRPr="00DA0A21">
        <w:rPr>
          <w:szCs w:val="28"/>
        </w:rPr>
        <w:br/>
        <w:t>от 15 апреля 2014 г. № 320;</w:t>
      </w:r>
    </w:p>
    <w:p w14:paraId="206BCB75" w14:textId="4C983E9B" w:rsidR="00FF47B0" w:rsidRPr="00DA0A21" w:rsidRDefault="00FF47B0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государственную программу Российской Федерации </w:t>
      </w:r>
      <w:r w:rsidR="00BE0FD8" w:rsidRPr="00BE0FD8">
        <w:rPr>
          <w:szCs w:val="28"/>
        </w:rPr>
        <w:t>"</w:t>
      </w:r>
      <w:r w:rsidR="00E56264">
        <w:rPr>
          <w:szCs w:val="28"/>
        </w:rPr>
        <w:t xml:space="preserve">Развитие </w:t>
      </w:r>
      <w:r w:rsidRPr="00DA0A21">
        <w:rPr>
          <w:szCs w:val="28"/>
        </w:rPr>
        <w:t>образования</w:t>
      </w:r>
      <w:r w:rsidR="00BE0FD8" w:rsidRPr="00BE0FD8">
        <w:rPr>
          <w:szCs w:val="28"/>
        </w:rPr>
        <w:t>"</w:t>
      </w:r>
      <w:r w:rsidRPr="00DA0A21">
        <w:rPr>
          <w:szCs w:val="28"/>
        </w:rPr>
        <w:t xml:space="preserve">, утвержденную постановлением Правительства Российской Федерации от 26 декабря 2017 г. № 1642; </w:t>
      </w:r>
    </w:p>
    <w:p w14:paraId="214DF3EC" w14:textId="7508B1E3" w:rsidR="00FF47B0" w:rsidRDefault="00FF47B0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Стратегию развития воспитания в Российской Федерации на период </w:t>
      </w:r>
      <w:r w:rsidRPr="00DA0A21">
        <w:rPr>
          <w:szCs w:val="28"/>
        </w:rPr>
        <w:br/>
        <w:t>до 2025 года, утвержденную распоряжением Правительства Российской Федерации от 29 мая 2015 г. № 996-р;</w:t>
      </w:r>
    </w:p>
    <w:p w14:paraId="02C08EAE" w14:textId="5CEDE1A8" w:rsidR="00FF47B0" w:rsidRDefault="00FF47B0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lastRenderedPageBreak/>
        <w:t>Стратегию государственной политики Российской Федерации в области защиты прав потребителей на период до 2030 года, утвержденную распоряжением Правительства Российской Федерации от 28 августа 2017 г. № 1837-р;</w:t>
      </w:r>
    </w:p>
    <w:p w14:paraId="5F4E0E86" w14:textId="77777777" w:rsidR="003954EF" w:rsidRPr="00DA0A21" w:rsidRDefault="003954EF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Единый план по достижению национальных целей развития </w:t>
      </w:r>
      <w:r>
        <w:rPr>
          <w:szCs w:val="28"/>
        </w:rPr>
        <w:br/>
      </w:r>
      <w:r w:rsidRPr="00DA0A21">
        <w:rPr>
          <w:szCs w:val="28"/>
        </w:rPr>
        <w:t xml:space="preserve">Российской Федерации на период до 2024 года и на плановый период до 2030 года, утвержденный распоряжением Правительства Российской Федерации </w:t>
      </w:r>
      <w:r>
        <w:rPr>
          <w:szCs w:val="28"/>
        </w:rPr>
        <w:br/>
      </w:r>
      <w:r w:rsidRPr="00DA0A21">
        <w:rPr>
          <w:szCs w:val="28"/>
        </w:rPr>
        <w:t>от 1 октября 2021 г. № 2765-р;</w:t>
      </w:r>
    </w:p>
    <w:p w14:paraId="2E0DFD3E" w14:textId="3FB26CD2" w:rsidR="00F10AAE" w:rsidRPr="00DA0A21" w:rsidRDefault="00F10AAE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Концепцию подготовки педагогических кадров для системы образования </w:t>
      </w:r>
      <w:r>
        <w:rPr>
          <w:szCs w:val="28"/>
        </w:rPr>
        <w:br/>
      </w:r>
      <w:r w:rsidRPr="00DA0A21">
        <w:rPr>
          <w:szCs w:val="28"/>
        </w:rPr>
        <w:t xml:space="preserve">на период до 2030 года, утвержденную распоряжением Правительства </w:t>
      </w:r>
      <w:r>
        <w:rPr>
          <w:szCs w:val="28"/>
        </w:rPr>
        <w:br/>
      </w:r>
      <w:r w:rsidRPr="00DA0A21">
        <w:rPr>
          <w:szCs w:val="28"/>
        </w:rPr>
        <w:t>Российской Федерац</w:t>
      </w:r>
      <w:r w:rsidR="003954EF">
        <w:rPr>
          <w:szCs w:val="28"/>
        </w:rPr>
        <w:t>ии от 24 июня 2022 г. № 1688-р;</w:t>
      </w:r>
    </w:p>
    <w:p w14:paraId="69B8FCF3" w14:textId="74A6DCB2" w:rsidR="00F10AAE" w:rsidRDefault="00F10AAE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>Концепцию формирования и развития культуры информационной безопасности граждан Российской Федерации, утвержденную распоряжением Правительства Российской Федерации от 22 декабря 2022 г. № 4088-р;</w:t>
      </w:r>
    </w:p>
    <w:p w14:paraId="4A0104B3" w14:textId="545D059B" w:rsidR="00466A1D" w:rsidRDefault="00DC2214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Стратегию развития финансового рынка Российской Федерации </w:t>
      </w:r>
      <w:r w:rsidR="003E6E34" w:rsidRPr="00DA0A21">
        <w:rPr>
          <w:szCs w:val="28"/>
        </w:rPr>
        <w:br/>
      </w:r>
      <w:r w:rsidRPr="00DA0A21">
        <w:rPr>
          <w:szCs w:val="28"/>
        </w:rPr>
        <w:t xml:space="preserve">до 2030 года, утвержденную </w:t>
      </w:r>
      <w:r w:rsidR="003E6E34" w:rsidRPr="00DA0A21">
        <w:rPr>
          <w:szCs w:val="28"/>
        </w:rPr>
        <w:t>р</w:t>
      </w:r>
      <w:r w:rsidR="00466A1D" w:rsidRPr="00DA0A21">
        <w:rPr>
          <w:szCs w:val="28"/>
        </w:rPr>
        <w:t>аспоряжением Правительства Российской Федерации от 29</w:t>
      </w:r>
      <w:r w:rsidR="00582108" w:rsidRPr="00DA0A21">
        <w:rPr>
          <w:szCs w:val="28"/>
        </w:rPr>
        <w:t xml:space="preserve"> декабря 2</w:t>
      </w:r>
      <w:r w:rsidR="00466A1D" w:rsidRPr="00DA0A21">
        <w:rPr>
          <w:szCs w:val="28"/>
        </w:rPr>
        <w:t>022</w:t>
      </w:r>
      <w:r w:rsidR="00582108" w:rsidRPr="00DA0A21">
        <w:rPr>
          <w:szCs w:val="28"/>
        </w:rPr>
        <w:t xml:space="preserve"> г.</w:t>
      </w:r>
      <w:r w:rsidR="00466A1D" w:rsidRPr="00DA0A21">
        <w:rPr>
          <w:szCs w:val="28"/>
        </w:rPr>
        <w:t xml:space="preserve"> № 4355-р</w:t>
      </w:r>
      <w:r w:rsidR="003E6E34" w:rsidRPr="00DA0A21">
        <w:rPr>
          <w:szCs w:val="28"/>
        </w:rPr>
        <w:t>;</w:t>
      </w:r>
    </w:p>
    <w:p w14:paraId="0255DEB6" w14:textId="5C333EF6" w:rsidR="00E6504A" w:rsidRPr="00DA0A21" w:rsidRDefault="00E6504A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t>Основные направления развития финансового рынка Российской Федерации на 2023 год и период 2024 и 2025 годов,</w:t>
      </w:r>
      <w:r>
        <w:t xml:space="preserve"> одобренные Советом директоров </w:t>
      </w:r>
      <w:r>
        <w:br/>
        <w:t>Банка России 23 декабря 2022 г</w:t>
      </w:r>
      <w:r w:rsidRPr="00DA0A21">
        <w:rPr>
          <w:szCs w:val="28"/>
        </w:rPr>
        <w:t>.</w:t>
      </w:r>
    </w:p>
    <w:p w14:paraId="220BA1EF" w14:textId="17E0F0F4" w:rsidR="004B5473" w:rsidRPr="00DA0A21" w:rsidRDefault="00595ED9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>В</w:t>
      </w:r>
      <w:r w:rsidR="004B5473" w:rsidRPr="00DA0A21">
        <w:rPr>
          <w:szCs w:val="28"/>
        </w:rPr>
        <w:t xml:space="preserve"> настоящей Стратегии </w:t>
      </w:r>
      <w:r w:rsidRPr="00DA0A21">
        <w:rPr>
          <w:szCs w:val="28"/>
        </w:rPr>
        <w:t xml:space="preserve">используются следующие </w:t>
      </w:r>
      <w:r w:rsidR="004B5473" w:rsidRPr="00DA0A21">
        <w:rPr>
          <w:szCs w:val="28"/>
        </w:rPr>
        <w:t>термины:</w:t>
      </w:r>
    </w:p>
    <w:p w14:paraId="335020D9" w14:textId="02423EF1" w:rsidR="00015643" w:rsidRPr="00E70CDC" w:rsidRDefault="007A5BDA" w:rsidP="00DC2AC0">
      <w:pPr>
        <w:spacing w:after="0" w:line="360" w:lineRule="auto"/>
        <w:ind w:firstLine="709"/>
        <w:jc w:val="both"/>
        <w:rPr>
          <w:szCs w:val="28"/>
        </w:rPr>
      </w:pPr>
      <w:r w:rsidRPr="00E70CDC">
        <w:rPr>
          <w:szCs w:val="28"/>
        </w:rPr>
        <w:t>"</w:t>
      </w:r>
      <w:r w:rsidR="004B5473" w:rsidRPr="00E70CDC">
        <w:rPr>
          <w:szCs w:val="28"/>
        </w:rPr>
        <w:t>финансовая грамотность</w:t>
      </w:r>
      <w:r w:rsidRPr="00E70CDC">
        <w:rPr>
          <w:szCs w:val="28"/>
        </w:rPr>
        <w:t>"</w:t>
      </w:r>
      <w:r w:rsidR="004B5473" w:rsidRPr="00E70CDC">
        <w:rPr>
          <w:szCs w:val="28"/>
        </w:rPr>
        <w:t xml:space="preserve"> - </w:t>
      </w:r>
      <w:r w:rsidR="00595ED9" w:rsidRPr="00E70CDC">
        <w:rPr>
          <w:szCs w:val="28"/>
        </w:rPr>
        <w:t xml:space="preserve">основные </w:t>
      </w:r>
      <w:r w:rsidR="004B5473" w:rsidRPr="00E70CDC">
        <w:rPr>
          <w:szCs w:val="28"/>
        </w:rPr>
        <w:t>знани</w:t>
      </w:r>
      <w:r w:rsidR="00595ED9" w:rsidRPr="00E70CDC">
        <w:rPr>
          <w:szCs w:val="28"/>
        </w:rPr>
        <w:t>я</w:t>
      </w:r>
      <w:r w:rsidR="004B5473" w:rsidRPr="00E70CDC">
        <w:rPr>
          <w:szCs w:val="28"/>
        </w:rPr>
        <w:t>, умени</w:t>
      </w:r>
      <w:r w:rsidR="00595ED9" w:rsidRPr="00E70CDC">
        <w:rPr>
          <w:szCs w:val="28"/>
        </w:rPr>
        <w:t xml:space="preserve">я </w:t>
      </w:r>
      <w:r w:rsidR="00C11758" w:rsidRPr="00E70CDC">
        <w:rPr>
          <w:szCs w:val="28"/>
        </w:rPr>
        <w:t>и навык</w:t>
      </w:r>
      <w:r w:rsidR="00595ED9" w:rsidRPr="00E70CDC">
        <w:rPr>
          <w:szCs w:val="28"/>
        </w:rPr>
        <w:t>и</w:t>
      </w:r>
      <w:r w:rsidR="004B5473" w:rsidRPr="00E70CDC">
        <w:rPr>
          <w:szCs w:val="28"/>
        </w:rPr>
        <w:t>, необходимы</w:t>
      </w:r>
      <w:r w:rsidR="00595ED9" w:rsidRPr="00E70CDC">
        <w:rPr>
          <w:szCs w:val="28"/>
        </w:rPr>
        <w:t>е</w:t>
      </w:r>
      <w:r w:rsidR="004B5473" w:rsidRPr="00E70CDC">
        <w:rPr>
          <w:szCs w:val="28"/>
        </w:rPr>
        <w:t xml:space="preserve"> для принятия финансовых решений</w:t>
      </w:r>
      <w:r w:rsidR="007D44FF" w:rsidRPr="00E70CDC">
        <w:rPr>
          <w:szCs w:val="28"/>
        </w:rPr>
        <w:t xml:space="preserve">, </w:t>
      </w:r>
      <w:r w:rsidR="00724BE4" w:rsidRPr="00E70CDC">
        <w:rPr>
          <w:szCs w:val="28"/>
        </w:rPr>
        <w:t>обеспечивающих финансовое благополучие и минимизацию финансовых рисков</w:t>
      </w:r>
      <w:r w:rsidR="00B336DE" w:rsidRPr="00E70CDC">
        <w:rPr>
          <w:szCs w:val="28"/>
        </w:rPr>
        <w:t>;</w:t>
      </w:r>
      <w:r w:rsidR="00724BE4" w:rsidRPr="00E70CDC">
        <w:rPr>
          <w:szCs w:val="28"/>
        </w:rPr>
        <w:t xml:space="preserve"> </w:t>
      </w:r>
    </w:p>
    <w:p w14:paraId="1621ECF2" w14:textId="545934C4" w:rsidR="00F100F0" w:rsidRPr="00DA0A21" w:rsidRDefault="007A5BDA" w:rsidP="00DC2AC0">
      <w:pPr>
        <w:spacing w:after="0" w:line="360" w:lineRule="auto"/>
        <w:ind w:firstLine="709"/>
        <w:jc w:val="both"/>
        <w:rPr>
          <w:szCs w:val="28"/>
        </w:rPr>
      </w:pPr>
      <w:r w:rsidRPr="00E70CDC">
        <w:rPr>
          <w:szCs w:val="28"/>
        </w:rPr>
        <w:t>"</w:t>
      </w:r>
      <w:r w:rsidR="00620584" w:rsidRPr="00E70CDC">
        <w:rPr>
          <w:szCs w:val="28"/>
        </w:rPr>
        <w:t>финансовая культура</w:t>
      </w:r>
      <w:r w:rsidRPr="00E70CDC">
        <w:rPr>
          <w:szCs w:val="28"/>
        </w:rPr>
        <w:t>"</w:t>
      </w:r>
      <w:r w:rsidR="00620584" w:rsidRPr="00E70CDC">
        <w:rPr>
          <w:szCs w:val="28"/>
        </w:rPr>
        <w:t xml:space="preserve"> </w:t>
      </w:r>
      <w:r w:rsidR="00610113" w:rsidRPr="00E70CDC">
        <w:rPr>
          <w:szCs w:val="28"/>
        </w:rPr>
        <w:t>-</w:t>
      </w:r>
      <w:r w:rsidR="00595ED9" w:rsidRPr="00E70CDC">
        <w:rPr>
          <w:szCs w:val="28"/>
        </w:rPr>
        <w:t xml:space="preserve"> </w:t>
      </w:r>
      <w:r w:rsidR="00B40846" w:rsidRPr="00E70CDC">
        <w:rPr>
          <w:szCs w:val="28"/>
        </w:rPr>
        <w:t>ценност</w:t>
      </w:r>
      <w:r w:rsidR="00595ED9" w:rsidRPr="00E70CDC">
        <w:rPr>
          <w:szCs w:val="28"/>
        </w:rPr>
        <w:t>и</w:t>
      </w:r>
      <w:r w:rsidR="00B40846" w:rsidRPr="00E70CDC">
        <w:rPr>
          <w:szCs w:val="28"/>
        </w:rPr>
        <w:t>, установк</w:t>
      </w:r>
      <w:r w:rsidR="00595ED9" w:rsidRPr="00E70CDC">
        <w:rPr>
          <w:szCs w:val="28"/>
        </w:rPr>
        <w:t>и</w:t>
      </w:r>
      <w:r w:rsidR="00B40846" w:rsidRPr="00E70CDC">
        <w:rPr>
          <w:szCs w:val="28"/>
        </w:rPr>
        <w:t xml:space="preserve"> и </w:t>
      </w:r>
      <w:r w:rsidR="00620584" w:rsidRPr="00E70CDC">
        <w:rPr>
          <w:szCs w:val="28"/>
        </w:rPr>
        <w:t>поведенчески</w:t>
      </w:r>
      <w:r w:rsidR="00595ED9" w:rsidRPr="00E70CDC">
        <w:rPr>
          <w:szCs w:val="28"/>
        </w:rPr>
        <w:t>е</w:t>
      </w:r>
      <w:r w:rsidR="00620584" w:rsidRPr="00E70CDC">
        <w:rPr>
          <w:szCs w:val="28"/>
        </w:rPr>
        <w:t xml:space="preserve"> практик</w:t>
      </w:r>
      <w:r w:rsidR="00595ED9" w:rsidRPr="00E70CDC">
        <w:rPr>
          <w:szCs w:val="28"/>
        </w:rPr>
        <w:t>и</w:t>
      </w:r>
      <w:r w:rsidR="004F6F89" w:rsidRPr="00E70CDC">
        <w:rPr>
          <w:szCs w:val="28"/>
        </w:rPr>
        <w:br/>
      </w:r>
      <w:r w:rsidR="00620584" w:rsidRPr="00E70CDC">
        <w:rPr>
          <w:szCs w:val="28"/>
        </w:rPr>
        <w:t>в финансовой сфере, определяем</w:t>
      </w:r>
      <w:r w:rsidR="00595ED9" w:rsidRPr="00E70CDC">
        <w:rPr>
          <w:szCs w:val="28"/>
        </w:rPr>
        <w:t>ые</w:t>
      </w:r>
      <w:r w:rsidR="00620584" w:rsidRPr="00E70CDC">
        <w:rPr>
          <w:szCs w:val="28"/>
        </w:rPr>
        <w:t xml:space="preserve"> уровнем финансовой грамотности,</w:t>
      </w:r>
      <w:r w:rsidR="00610113" w:rsidRPr="00E70CDC">
        <w:rPr>
          <w:szCs w:val="28"/>
        </w:rPr>
        <w:t xml:space="preserve"> воспитанием,</w:t>
      </w:r>
      <w:r w:rsidR="00595ED9" w:rsidRPr="00E70CDC">
        <w:rPr>
          <w:szCs w:val="28"/>
        </w:rPr>
        <w:t xml:space="preserve"> опытом принятия </w:t>
      </w:r>
      <w:r w:rsidR="00B40846" w:rsidRPr="00E70CDC">
        <w:rPr>
          <w:szCs w:val="28"/>
        </w:rPr>
        <w:t xml:space="preserve">финансовых решений, </w:t>
      </w:r>
      <w:r w:rsidR="00724BE4" w:rsidRPr="00E70CDC">
        <w:rPr>
          <w:szCs w:val="28"/>
        </w:rPr>
        <w:t xml:space="preserve">уровнем развития </w:t>
      </w:r>
      <w:r w:rsidR="00620584" w:rsidRPr="00E70CDC">
        <w:rPr>
          <w:szCs w:val="28"/>
        </w:rPr>
        <w:t>финансового рынка и общественных институтов</w:t>
      </w:r>
      <w:r w:rsidR="00ED1FB6" w:rsidRPr="00E70CDC">
        <w:rPr>
          <w:szCs w:val="28"/>
        </w:rPr>
        <w:t>;</w:t>
      </w:r>
    </w:p>
    <w:p w14:paraId="082A9DBE" w14:textId="69AE5826" w:rsidR="00610113" w:rsidRPr="00DA0A21" w:rsidRDefault="007A5BDA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7A5BDA">
        <w:rPr>
          <w:szCs w:val="28"/>
          <w:lang w:eastAsia="ru-RU"/>
        </w:rPr>
        <w:t>"</w:t>
      </w:r>
      <w:r w:rsidR="00610113" w:rsidRPr="00DA0A21">
        <w:rPr>
          <w:szCs w:val="28"/>
          <w:lang w:eastAsia="ru-RU"/>
        </w:rPr>
        <w:t>финансовая киберграмотность</w:t>
      </w:r>
      <w:r w:rsidRPr="007A5BDA">
        <w:rPr>
          <w:szCs w:val="28"/>
          <w:lang w:eastAsia="ru-RU"/>
        </w:rPr>
        <w:t>"</w:t>
      </w:r>
      <w:r w:rsidR="00610113" w:rsidRPr="00DA0A21">
        <w:rPr>
          <w:szCs w:val="28"/>
          <w:lang w:eastAsia="ru-RU"/>
        </w:rPr>
        <w:t xml:space="preserve"> - основные знания, умения и навыки граждан в области безопасного пользования цифровыми и платежными технологиями;</w:t>
      </w:r>
    </w:p>
    <w:p w14:paraId="7FDDB80B" w14:textId="2332F1DE" w:rsidR="0085490E" w:rsidRPr="00DA0A21" w:rsidRDefault="007A5BDA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7A5BDA">
        <w:rPr>
          <w:szCs w:val="28"/>
          <w:lang w:eastAsia="ru-RU"/>
        </w:rPr>
        <w:lastRenderedPageBreak/>
        <w:t>"</w:t>
      </w:r>
      <w:r w:rsidR="00610113" w:rsidRPr="00DA0A21">
        <w:rPr>
          <w:szCs w:val="28"/>
          <w:lang w:eastAsia="ru-RU"/>
        </w:rPr>
        <w:t>финансовая кибербезопасность</w:t>
      </w:r>
      <w:r w:rsidRPr="007A5BDA">
        <w:rPr>
          <w:szCs w:val="28"/>
          <w:lang w:eastAsia="ru-RU"/>
        </w:rPr>
        <w:t>"</w:t>
      </w:r>
      <w:r w:rsidR="00610113" w:rsidRPr="00DA0A21">
        <w:rPr>
          <w:szCs w:val="28"/>
          <w:lang w:eastAsia="ru-RU"/>
        </w:rPr>
        <w:t xml:space="preserve"> - совокупность методов и практик защиты от атак злоумышленников в отношении цифровых и платежных технологий.</w:t>
      </w:r>
    </w:p>
    <w:p w14:paraId="72B84F77" w14:textId="1FCA7C98" w:rsidR="00F91879" w:rsidRPr="001B49AE" w:rsidRDefault="00F91879" w:rsidP="002A54EC">
      <w:pPr>
        <w:pStyle w:val="21"/>
        <w:spacing w:before="360" w:after="36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B49AE">
        <w:rPr>
          <w:rFonts w:ascii="Times New Roman" w:hAnsi="Times New Roman"/>
          <w:color w:val="auto"/>
          <w:sz w:val="28"/>
          <w:szCs w:val="28"/>
          <w:lang w:val="en-US" w:eastAsia="ru-RU"/>
        </w:rPr>
        <w:t>I</w:t>
      </w:r>
      <w:r w:rsidRPr="001B49AE">
        <w:rPr>
          <w:rFonts w:ascii="Times New Roman" w:hAnsi="Times New Roman"/>
          <w:color w:val="auto"/>
          <w:sz w:val="28"/>
          <w:szCs w:val="28"/>
          <w:lang w:eastAsia="ru-RU"/>
        </w:rPr>
        <w:t xml:space="preserve">I. </w:t>
      </w:r>
      <w:r w:rsidR="00BA1A4D" w:rsidRPr="001B49AE">
        <w:rPr>
          <w:rFonts w:ascii="Times New Roman" w:hAnsi="Times New Roman"/>
          <w:color w:val="auto"/>
          <w:sz w:val="28"/>
          <w:szCs w:val="28"/>
          <w:lang w:eastAsia="ru-RU"/>
        </w:rPr>
        <w:t xml:space="preserve">Общее состояние финансовой грамотности </w:t>
      </w:r>
      <w:r w:rsidR="00BA1A4D" w:rsidRPr="001B49AE">
        <w:rPr>
          <w:rFonts w:ascii="Times New Roman" w:hAnsi="Times New Roman"/>
          <w:color w:val="auto"/>
          <w:sz w:val="28"/>
          <w:szCs w:val="28"/>
          <w:lang w:eastAsia="ru-RU"/>
        </w:rPr>
        <w:br/>
        <w:t xml:space="preserve">и финансовой культуры </w:t>
      </w:r>
      <w:r w:rsidR="00131ED5" w:rsidRPr="001B49AE">
        <w:rPr>
          <w:rFonts w:ascii="Times New Roman" w:hAnsi="Times New Roman"/>
          <w:color w:val="auto"/>
          <w:sz w:val="28"/>
          <w:szCs w:val="28"/>
          <w:lang w:eastAsia="ru-RU"/>
        </w:rPr>
        <w:t>в Российской Федерации</w:t>
      </w:r>
    </w:p>
    <w:p w14:paraId="28889EC1" w14:textId="6F8F6A62" w:rsidR="00F64932" w:rsidRPr="00DA0A21" w:rsidRDefault="00595ED9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bookmarkStart w:id="4" w:name="_Toc58803210"/>
      <w:r w:rsidRPr="00DA0A21">
        <w:rPr>
          <w:color w:val="000000" w:themeColor="text1"/>
          <w:sz w:val="28"/>
          <w:szCs w:val="28"/>
          <w:lang w:val="ru-RU"/>
        </w:rPr>
        <w:t>В период 2017</w:t>
      </w:r>
      <w:r w:rsidR="00295FD4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-</w:t>
      </w:r>
      <w:r w:rsidR="00295FD4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 xml:space="preserve">2023 </w:t>
      </w:r>
      <w:r w:rsidR="00295FD4" w:rsidRPr="00DA0A21">
        <w:rPr>
          <w:color w:val="000000" w:themeColor="text1"/>
          <w:sz w:val="28"/>
          <w:szCs w:val="28"/>
          <w:lang w:val="ru-RU"/>
        </w:rPr>
        <w:t>год</w:t>
      </w:r>
      <w:r w:rsidR="002E2F6F" w:rsidRPr="00DA0A21">
        <w:rPr>
          <w:color w:val="000000" w:themeColor="text1"/>
          <w:sz w:val="28"/>
          <w:szCs w:val="28"/>
          <w:lang w:val="ru-RU"/>
        </w:rPr>
        <w:t>ов</w:t>
      </w:r>
      <w:r w:rsidRPr="00DA0A21">
        <w:rPr>
          <w:color w:val="000000" w:themeColor="text1"/>
          <w:sz w:val="28"/>
          <w:szCs w:val="28"/>
          <w:lang w:val="ru-RU"/>
        </w:rPr>
        <w:t xml:space="preserve"> совместны</w:t>
      </w:r>
      <w:r w:rsidR="003954EF">
        <w:rPr>
          <w:color w:val="000000" w:themeColor="text1"/>
          <w:sz w:val="28"/>
          <w:szCs w:val="28"/>
          <w:lang w:val="ru-RU"/>
        </w:rPr>
        <w:t>ми</w:t>
      </w:r>
      <w:r w:rsidRPr="00DA0A21">
        <w:rPr>
          <w:color w:val="000000" w:themeColor="text1"/>
          <w:sz w:val="28"/>
          <w:szCs w:val="28"/>
          <w:lang w:val="ru-RU"/>
        </w:rPr>
        <w:t xml:space="preserve"> действия</w:t>
      </w:r>
      <w:r w:rsidR="003954EF">
        <w:rPr>
          <w:color w:val="000000" w:themeColor="text1"/>
          <w:sz w:val="28"/>
          <w:szCs w:val="28"/>
          <w:lang w:val="ru-RU"/>
        </w:rPr>
        <w:t>ми</w:t>
      </w:r>
      <w:r w:rsidRPr="00DA0A21">
        <w:rPr>
          <w:color w:val="000000" w:themeColor="text1"/>
          <w:sz w:val="28"/>
          <w:szCs w:val="28"/>
          <w:lang w:val="ru-RU"/>
        </w:rPr>
        <w:t xml:space="preserve"> Банка России, </w:t>
      </w:r>
      <w:r w:rsidR="00372129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Минфина России, других федеральных органов исполнительной власти в части </w:t>
      </w:r>
      <w:r w:rsidR="00D046E1">
        <w:rPr>
          <w:color w:val="000000" w:themeColor="text1"/>
          <w:sz w:val="28"/>
          <w:szCs w:val="28"/>
          <w:lang w:val="ru-RU"/>
        </w:rPr>
        <w:t>повышения</w:t>
      </w:r>
      <w:r w:rsidR="00D046E1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финансовой грамотности достигнуты следующие результаты</w:t>
      </w:r>
      <w:r w:rsidR="00F64932" w:rsidRPr="00DA0A21">
        <w:rPr>
          <w:color w:val="000000" w:themeColor="text1"/>
          <w:sz w:val="28"/>
          <w:szCs w:val="28"/>
          <w:lang w:val="ru-RU"/>
        </w:rPr>
        <w:t>:</w:t>
      </w:r>
    </w:p>
    <w:p w14:paraId="6F17B512" w14:textId="55FA7E70" w:rsidR="00F64932" w:rsidRPr="00DA0A21" w:rsidRDefault="00F64932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элементы ф</w:t>
      </w:r>
      <w:r w:rsidR="00807236" w:rsidRPr="00DA0A21">
        <w:rPr>
          <w:color w:val="000000" w:themeColor="text1"/>
          <w:sz w:val="28"/>
          <w:szCs w:val="28"/>
          <w:lang w:val="ru-RU"/>
        </w:rPr>
        <w:t>инансов</w:t>
      </w:r>
      <w:r w:rsidRPr="00DA0A21">
        <w:rPr>
          <w:color w:val="000000" w:themeColor="text1"/>
          <w:sz w:val="28"/>
          <w:szCs w:val="28"/>
          <w:lang w:val="ru-RU"/>
        </w:rPr>
        <w:t>ой</w:t>
      </w:r>
      <w:r w:rsidR="00807236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A02E59" w:rsidRPr="00DA0A21">
        <w:rPr>
          <w:color w:val="000000" w:themeColor="text1"/>
          <w:sz w:val="28"/>
          <w:szCs w:val="28"/>
          <w:lang w:val="ru-RU"/>
        </w:rPr>
        <w:t>грамотност</w:t>
      </w:r>
      <w:r w:rsidRPr="00DA0A21">
        <w:rPr>
          <w:color w:val="000000" w:themeColor="text1"/>
          <w:sz w:val="28"/>
          <w:szCs w:val="28"/>
          <w:lang w:val="ru-RU"/>
        </w:rPr>
        <w:t>и</w:t>
      </w:r>
      <w:r w:rsidR="00A02E59" w:rsidRPr="00DA0A21">
        <w:rPr>
          <w:color w:val="000000" w:themeColor="text1"/>
          <w:sz w:val="28"/>
          <w:szCs w:val="28"/>
          <w:lang w:val="ru-RU"/>
        </w:rPr>
        <w:t xml:space="preserve"> включен</w:t>
      </w:r>
      <w:r w:rsidRPr="00DA0A21">
        <w:rPr>
          <w:color w:val="000000" w:themeColor="text1"/>
          <w:sz w:val="28"/>
          <w:szCs w:val="28"/>
          <w:lang w:val="ru-RU"/>
        </w:rPr>
        <w:t>ы</w:t>
      </w:r>
      <w:r w:rsidR="00A02E59" w:rsidRPr="00DA0A21">
        <w:rPr>
          <w:color w:val="000000" w:themeColor="text1"/>
          <w:sz w:val="28"/>
          <w:szCs w:val="28"/>
          <w:lang w:val="ru-RU"/>
        </w:rPr>
        <w:t xml:space="preserve"> в </w:t>
      </w:r>
      <w:r w:rsidRPr="00DA0A21">
        <w:rPr>
          <w:color w:val="000000" w:themeColor="text1"/>
          <w:sz w:val="28"/>
          <w:szCs w:val="28"/>
          <w:lang w:val="ru-RU"/>
        </w:rPr>
        <w:t>ф</w:t>
      </w:r>
      <w:r w:rsidR="00A02E59" w:rsidRPr="00DA0A21">
        <w:rPr>
          <w:color w:val="000000" w:themeColor="text1"/>
          <w:sz w:val="28"/>
          <w:szCs w:val="28"/>
          <w:lang w:val="ru-RU"/>
        </w:rPr>
        <w:t>едеральные государственные образовательные стандарты на всех уровнях образования</w:t>
      </w:r>
      <w:r w:rsidR="002E2F6F" w:rsidRPr="00DA0A21">
        <w:rPr>
          <w:color w:val="000000" w:themeColor="text1"/>
          <w:sz w:val="28"/>
          <w:szCs w:val="28"/>
          <w:lang w:val="ru-RU"/>
        </w:rPr>
        <w:t xml:space="preserve"> (финансовая грамотность преподается в 98% общеобразовательных организаций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="002E2F6F" w:rsidRPr="00DA0A21">
        <w:rPr>
          <w:color w:val="000000" w:themeColor="text1"/>
          <w:sz w:val="28"/>
          <w:szCs w:val="28"/>
          <w:lang w:val="ru-RU"/>
        </w:rPr>
        <w:t>и 96% профессиональных образовательных организаций с охватом 78% школьников и 69% студентов соответственно);</w:t>
      </w:r>
      <w:r w:rsidR="00A02E59" w:rsidRPr="00DA0A21">
        <w:rPr>
          <w:color w:val="000000" w:themeColor="text1"/>
          <w:sz w:val="28"/>
          <w:szCs w:val="28"/>
          <w:lang w:val="ru-RU"/>
        </w:rPr>
        <w:t xml:space="preserve"> </w:t>
      </w:r>
    </w:p>
    <w:p w14:paraId="4541B387" w14:textId="68738C3B" w:rsidR="00724581" w:rsidRPr="00DA0A21" w:rsidRDefault="00506121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E10C16">
        <w:rPr>
          <w:color w:val="000000" w:themeColor="text1"/>
          <w:sz w:val="28"/>
          <w:szCs w:val="28"/>
          <w:lang w:val="ru-RU"/>
        </w:rPr>
        <w:t>Межведомственной координационной комиссие</w:t>
      </w:r>
      <w:r w:rsidR="00F42D48">
        <w:rPr>
          <w:color w:val="000000" w:themeColor="text1"/>
          <w:sz w:val="28"/>
          <w:szCs w:val="28"/>
          <w:lang w:val="ru-RU"/>
        </w:rPr>
        <w:t>й по реализации Стратегии 2017 -</w:t>
      </w:r>
      <w:r w:rsidRPr="00E10C16">
        <w:rPr>
          <w:color w:val="000000" w:themeColor="text1"/>
          <w:sz w:val="28"/>
          <w:szCs w:val="28"/>
          <w:lang w:val="ru-RU"/>
        </w:rPr>
        <w:t xml:space="preserve"> 2023 утверждена </w:t>
      </w:r>
      <w:r w:rsidR="002A54EC" w:rsidRPr="00E10C16">
        <w:rPr>
          <w:color w:val="000000" w:themeColor="text1"/>
          <w:sz w:val="28"/>
          <w:szCs w:val="28"/>
          <w:lang w:val="ru-RU"/>
        </w:rPr>
        <w:t>единая рамка компетенций по финансовой грамотности, объединяющая в себе компетенции по финансовой грамотности для учащихся школьного возраста и для взрослых граждан</w:t>
      </w:r>
      <w:r w:rsidR="00724581" w:rsidRPr="00E10C16">
        <w:rPr>
          <w:color w:val="000000" w:themeColor="text1"/>
          <w:sz w:val="28"/>
          <w:szCs w:val="28"/>
          <w:lang w:val="ru-RU"/>
        </w:rPr>
        <w:t>;</w:t>
      </w:r>
    </w:p>
    <w:p w14:paraId="55348C46" w14:textId="37BCAA7D" w:rsidR="006A000E" w:rsidRPr="00DA0A21" w:rsidRDefault="006A000E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на базе ведущих образовательных организаций высшего образования </w:t>
      </w:r>
      <w:r w:rsidR="00372129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(</w:t>
      </w:r>
      <w:r w:rsidR="007A5BDA" w:rsidRPr="007A5BDA">
        <w:rPr>
          <w:color w:val="000000" w:themeColor="text1"/>
          <w:sz w:val="28"/>
          <w:szCs w:val="28"/>
          <w:lang w:val="ru-RU"/>
        </w:rPr>
        <w:t>федеральное государственное автономное образовательное учреждение высшего образования</w:t>
      </w:r>
      <w:r w:rsidR="007A5BDA">
        <w:rPr>
          <w:color w:val="000000" w:themeColor="text1"/>
          <w:sz w:val="28"/>
          <w:szCs w:val="28"/>
          <w:lang w:val="ru-RU"/>
        </w:rPr>
        <w:t xml:space="preserve"> </w:t>
      </w:r>
      <w:r w:rsidR="007A5BDA" w:rsidRPr="007A5BDA">
        <w:rPr>
          <w:color w:val="000000" w:themeColor="text1"/>
          <w:sz w:val="28"/>
          <w:szCs w:val="28"/>
          <w:lang w:val="ru-RU"/>
        </w:rPr>
        <w:t>"Национальный исследовательский университет "</w:t>
      </w:r>
      <w:r w:rsidRPr="00DA0A21">
        <w:rPr>
          <w:color w:val="000000" w:themeColor="text1"/>
          <w:sz w:val="28"/>
          <w:szCs w:val="28"/>
          <w:lang w:val="ru-RU"/>
        </w:rPr>
        <w:t>Высшая школа экономики</w:t>
      </w:r>
      <w:r w:rsidR="007A5BDA" w:rsidRPr="007A5BDA">
        <w:rPr>
          <w:color w:val="000000" w:themeColor="text1"/>
          <w:sz w:val="28"/>
          <w:szCs w:val="28"/>
          <w:lang w:val="ru-RU"/>
        </w:rPr>
        <w:t>"</w:t>
      </w:r>
      <w:r w:rsidRPr="00DA0A21">
        <w:rPr>
          <w:color w:val="000000" w:themeColor="text1"/>
          <w:sz w:val="28"/>
          <w:szCs w:val="28"/>
          <w:lang w:val="ru-RU"/>
        </w:rPr>
        <w:t xml:space="preserve">, </w:t>
      </w:r>
      <w:r w:rsidR="007A5BDA" w:rsidRPr="007A5BDA">
        <w:rPr>
          <w:color w:val="000000" w:themeColor="text1"/>
          <w:sz w:val="28"/>
          <w:szCs w:val="28"/>
          <w:lang w:val="ru-RU"/>
        </w:rPr>
        <w:t>федеральное государств</w:t>
      </w:r>
      <w:r w:rsidR="00E56264">
        <w:rPr>
          <w:color w:val="000000" w:themeColor="text1"/>
          <w:sz w:val="28"/>
          <w:szCs w:val="28"/>
          <w:lang w:val="ru-RU"/>
        </w:rPr>
        <w:t xml:space="preserve">енное бюджетное образовательное </w:t>
      </w:r>
      <w:r w:rsidR="007A5BDA" w:rsidRPr="007A5BDA">
        <w:rPr>
          <w:color w:val="000000" w:themeColor="text1"/>
          <w:sz w:val="28"/>
          <w:szCs w:val="28"/>
          <w:lang w:val="ru-RU"/>
        </w:rPr>
        <w:t xml:space="preserve">учреждение высшего образования "Российская академия народного хозяйства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="007A5BDA" w:rsidRPr="007A5BDA">
        <w:rPr>
          <w:color w:val="000000" w:themeColor="text1"/>
          <w:sz w:val="28"/>
          <w:szCs w:val="28"/>
          <w:lang w:val="ru-RU"/>
        </w:rPr>
        <w:t>и государственной службы при Президенте Российской Федерации"</w:t>
      </w:r>
      <w:r w:rsidRPr="00DA0A21">
        <w:rPr>
          <w:color w:val="000000" w:themeColor="text1"/>
          <w:sz w:val="28"/>
          <w:szCs w:val="28"/>
          <w:lang w:val="ru-RU"/>
        </w:rPr>
        <w:t xml:space="preserve">, </w:t>
      </w:r>
      <w:r w:rsidR="007A5BDA" w:rsidRPr="007A5BDA">
        <w:rPr>
          <w:color w:val="000000" w:themeColor="text1"/>
          <w:sz w:val="28"/>
          <w:szCs w:val="28"/>
          <w:lang w:val="ru-RU"/>
        </w:rPr>
        <w:t>федеральное государственное бюджетное образовательное учреждение высшего образования "Московский государственный университет</w:t>
      </w:r>
      <w:r w:rsidRPr="00DA0A21">
        <w:rPr>
          <w:color w:val="000000" w:themeColor="text1"/>
          <w:sz w:val="28"/>
          <w:szCs w:val="28"/>
          <w:lang w:val="ru-RU"/>
        </w:rPr>
        <w:t xml:space="preserve"> имени М.В. Ломоносова</w:t>
      </w:r>
      <w:r w:rsidR="007A5BDA" w:rsidRPr="007A5BDA">
        <w:rPr>
          <w:color w:val="000000" w:themeColor="text1"/>
          <w:sz w:val="28"/>
          <w:szCs w:val="28"/>
          <w:lang w:val="ru-RU"/>
        </w:rPr>
        <w:t>"</w:t>
      </w:r>
      <w:r w:rsidRPr="00DA0A21">
        <w:rPr>
          <w:color w:val="000000" w:themeColor="text1"/>
          <w:sz w:val="28"/>
          <w:szCs w:val="28"/>
          <w:lang w:val="ru-RU"/>
        </w:rPr>
        <w:t xml:space="preserve">, </w:t>
      </w:r>
      <w:r w:rsidR="007A5BDA" w:rsidRPr="007A5BDA">
        <w:rPr>
          <w:color w:val="000000" w:themeColor="text1"/>
          <w:sz w:val="28"/>
          <w:szCs w:val="28"/>
          <w:lang w:val="ru-RU"/>
        </w:rPr>
        <w:t>федеральное государственное образовательное бюджетное учреждение высшего образования "</w:t>
      </w:r>
      <w:r w:rsidRPr="00DA0A21">
        <w:rPr>
          <w:color w:val="000000" w:themeColor="text1"/>
          <w:sz w:val="28"/>
          <w:szCs w:val="28"/>
          <w:lang w:val="ru-RU"/>
        </w:rPr>
        <w:t>Финансовый университет</w:t>
      </w:r>
      <w:r w:rsidR="007A5BDA">
        <w:rPr>
          <w:color w:val="000000" w:themeColor="text1"/>
          <w:sz w:val="28"/>
          <w:szCs w:val="28"/>
          <w:lang w:val="ru-RU"/>
        </w:rPr>
        <w:t xml:space="preserve"> при Правительстве Российской Федерации</w:t>
      </w:r>
      <w:r w:rsidR="007A5BDA" w:rsidRPr="007A5BDA">
        <w:rPr>
          <w:color w:val="000000" w:themeColor="text1"/>
          <w:sz w:val="28"/>
          <w:szCs w:val="28"/>
          <w:lang w:val="ru-RU"/>
        </w:rPr>
        <w:t>"</w:t>
      </w:r>
      <w:r w:rsidRPr="00DA0A21">
        <w:rPr>
          <w:color w:val="000000" w:themeColor="text1"/>
          <w:sz w:val="28"/>
          <w:szCs w:val="28"/>
          <w:lang w:val="ru-RU"/>
        </w:rPr>
        <w:t xml:space="preserve">, </w:t>
      </w:r>
      <w:r w:rsidR="007A5BDA" w:rsidRPr="007A5BDA">
        <w:rPr>
          <w:color w:val="000000" w:themeColor="text1"/>
          <w:sz w:val="28"/>
          <w:szCs w:val="28"/>
          <w:lang w:val="ru-RU"/>
        </w:rPr>
        <w:t>федеральное государственное бюджетное образовательное учреждение высшего образования "Российский экономический университет</w:t>
      </w:r>
      <w:r w:rsidR="007A5BDA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имени Г.В. Плеханова</w:t>
      </w:r>
      <w:r w:rsidR="007A5BDA" w:rsidRPr="007A5BDA">
        <w:rPr>
          <w:color w:val="000000" w:themeColor="text1"/>
          <w:sz w:val="28"/>
          <w:szCs w:val="28"/>
          <w:lang w:val="ru-RU"/>
        </w:rPr>
        <w:t>"</w:t>
      </w:r>
      <w:r w:rsidRPr="00DA0A21">
        <w:rPr>
          <w:color w:val="000000" w:themeColor="text1"/>
          <w:sz w:val="28"/>
          <w:szCs w:val="28"/>
          <w:lang w:val="ru-RU"/>
        </w:rPr>
        <w:t xml:space="preserve">) созданы 5 федеральных методических центров повышения </w:t>
      </w:r>
      <w:r w:rsidRPr="00DA0A21">
        <w:rPr>
          <w:color w:val="000000" w:themeColor="text1"/>
          <w:sz w:val="28"/>
          <w:szCs w:val="28"/>
          <w:lang w:val="ru-RU"/>
        </w:rPr>
        <w:lastRenderedPageBreak/>
        <w:t>финансовой грамотности</w:t>
      </w:r>
      <w:r w:rsidR="007A5BDA">
        <w:rPr>
          <w:color w:val="000000" w:themeColor="text1"/>
          <w:sz w:val="28"/>
          <w:szCs w:val="28"/>
          <w:lang w:val="ru-RU"/>
        </w:rPr>
        <w:t xml:space="preserve"> населения</w:t>
      </w:r>
      <w:r w:rsidRPr="00DA0A21">
        <w:rPr>
          <w:color w:val="000000" w:themeColor="text1"/>
          <w:sz w:val="28"/>
          <w:szCs w:val="28"/>
          <w:lang w:val="ru-RU"/>
        </w:rPr>
        <w:t xml:space="preserve">, </w:t>
      </w:r>
      <w:r w:rsidR="00BC0B6D" w:rsidRPr="00DA0A21">
        <w:rPr>
          <w:color w:val="000000" w:themeColor="text1"/>
          <w:sz w:val="28"/>
          <w:szCs w:val="28"/>
          <w:lang w:val="ru-RU"/>
        </w:rPr>
        <w:t>осуществляющих</w:t>
      </w:r>
      <w:r w:rsidRPr="00DA0A21">
        <w:rPr>
          <w:color w:val="000000" w:themeColor="text1"/>
          <w:sz w:val="28"/>
          <w:szCs w:val="28"/>
          <w:lang w:val="ru-RU"/>
        </w:rPr>
        <w:t xml:space="preserve"> образовательно-просветительскую работу с разными возрастными группами граждан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(школьники, студенты, взрослые граждане</w:t>
      </w:r>
      <w:r w:rsidR="00BC0B6D" w:rsidRPr="00DA0A21">
        <w:rPr>
          <w:color w:val="000000" w:themeColor="text1"/>
          <w:sz w:val="28"/>
          <w:szCs w:val="28"/>
          <w:lang w:val="ru-RU"/>
        </w:rPr>
        <w:t xml:space="preserve">, </w:t>
      </w:r>
      <w:r w:rsidR="002E2F6F" w:rsidRPr="00DA0A21">
        <w:rPr>
          <w:color w:val="000000" w:themeColor="text1"/>
          <w:sz w:val="28"/>
          <w:szCs w:val="28"/>
          <w:lang w:val="ru-RU"/>
        </w:rPr>
        <w:t xml:space="preserve">граждане </w:t>
      </w:r>
      <w:r w:rsidRPr="00DA0A21">
        <w:rPr>
          <w:color w:val="000000" w:themeColor="text1"/>
          <w:sz w:val="28"/>
          <w:szCs w:val="28"/>
          <w:lang w:val="ru-RU"/>
        </w:rPr>
        <w:t>старше</w:t>
      </w:r>
      <w:r w:rsidR="002E2F6F" w:rsidRPr="00DA0A21">
        <w:rPr>
          <w:color w:val="000000" w:themeColor="text1"/>
          <w:sz w:val="28"/>
          <w:szCs w:val="28"/>
          <w:lang w:val="ru-RU"/>
        </w:rPr>
        <w:t>го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0D0AF9" w:rsidRPr="00DA0A21">
        <w:rPr>
          <w:color w:val="000000" w:themeColor="text1"/>
          <w:sz w:val="28"/>
          <w:szCs w:val="28"/>
          <w:lang w:val="ru-RU"/>
        </w:rPr>
        <w:t>возраста</w:t>
      </w:r>
      <w:r w:rsidRPr="00DA0A21">
        <w:rPr>
          <w:color w:val="000000" w:themeColor="text1"/>
          <w:sz w:val="28"/>
          <w:szCs w:val="28"/>
          <w:lang w:val="ru-RU"/>
        </w:rPr>
        <w:t>);</w:t>
      </w:r>
    </w:p>
    <w:p w14:paraId="3C21D819" w14:textId="0BE4E330" w:rsidR="00A96B04" w:rsidRPr="00DA0A21" w:rsidRDefault="00A96B04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обучено более </w:t>
      </w:r>
      <w:r w:rsidR="00BC0B6D" w:rsidRPr="00DA0A21">
        <w:rPr>
          <w:color w:val="000000" w:themeColor="text1"/>
          <w:sz w:val="28"/>
          <w:szCs w:val="28"/>
          <w:lang w:val="ru-RU"/>
        </w:rPr>
        <w:t xml:space="preserve">135 </w:t>
      </w:r>
      <w:r w:rsidRPr="00DA0A21">
        <w:rPr>
          <w:color w:val="000000" w:themeColor="text1"/>
          <w:sz w:val="28"/>
          <w:szCs w:val="28"/>
          <w:lang w:val="ru-RU"/>
        </w:rPr>
        <w:t>тыс. педагогических работников</w:t>
      </w:r>
      <w:r w:rsidR="003A4A45">
        <w:rPr>
          <w:color w:val="000000" w:themeColor="text1"/>
          <w:sz w:val="28"/>
          <w:szCs w:val="28"/>
          <w:lang w:val="ru-RU"/>
        </w:rPr>
        <w:t xml:space="preserve"> общеобразовательных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="003A4A45">
        <w:rPr>
          <w:color w:val="000000" w:themeColor="text1"/>
          <w:sz w:val="28"/>
          <w:szCs w:val="28"/>
          <w:lang w:val="ru-RU"/>
        </w:rPr>
        <w:t>и профессиональных образовательных организаций</w:t>
      </w:r>
      <w:r w:rsidRPr="00DA0A21">
        <w:rPr>
          <w:color w:val="000000" w:themeColor="text1"/>
          <w:sz w:val="28"/>
          <w:szCs w:val="28"/>
          <w:lang w:val="ru-RU"/>
        </w:rPr>
        <w:t xml:space="preserve">, преподавателей и </w:t>
      </w:r>
      <w:r w:rsidR="002A54EC">
        <w:rPr>
          <w:color w:val="000000" w:themeColor="text1"/>
          <w:sz w:val="28"/>
          <w:szCs w:val="28"/>
          <w:lang w:val="ru-RU"/>
        </w:rPr>
        <w:t xml:space="preserve">работников </w:t>
      </w:r>
      <w:r w:rsidRPr="00DA0A21">
        <w:rPr>
          <w:color w:val="000000" w:themeColor="text1"/>
          <w:sz w:val="28"/>
          <w:szCs w:val="28"/>
          <w:lang w:val="ru-RU"/>
        </w:rPr>
        <w:t>административно-управленческого персонала образовательных организаций</w:t>
      </w:r>
      <w:r w:rsidR="00E56264">
        <w:rPr>
          <w:color w:val="000000" w:themeColor="text1"/>
          <w:sz w:val="28"/>
          <w:szCs w:val="28"/>
          <w:lang w:val="ru-RU"/>
        </w:rPr>
        <w:t xml:space="preserve"> </w:t>
      </w:r>
      <w:r w:rsidR="003A4A45">
        <w:rPr>
          <w:color w:val="000000" w:themeColor="text1"/>
          <w:sz w:val="28"/>
          <w:szCs w:val="28"/>
          <w:lang w:val="ru-RU"/>
        </w:rPr>
        <w:t>высшего образования</w:t>
      </w:r>
      <w:r w:rsidRPr="00DA0A21">
        <w:rPr>
          <w:color w:val="000000" w:themeColor="text1"/>
          <w:sz w:val="28"/>
          <w:szCs w:val="28"/>
          <w:lang w:val="ru-RU"/>
        </w:rPr>
        <w:t>, а также специалистов в области финансового просвещения</w:t>
      </w:r>
      <w:r w:rsidR="00E56264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по программам повышения квалификации, содержащим элементы финансовой грамотности</w:t>
      </w:r>
      <w:r w:rsidR="006A000E" w:rsidRPr="00DA0A21">
        <w:rPr>
          <w:color w:val="000000" w:themeColor="text1"/>
          <w:sz w:val="28"/>
          <w:szCs w:val="28"/>
          <w:lang w:val="ru-RU"/>
        </w:rPr>
        <w:t>;</w:t>
      </w:r>
    </w:p>
    <w:p w14:paraId="757AB37D" w14:textId="07F20C68" w:rsidR="00F64932" w:rsidRPr="00DA0A21" w:rsidRDefault="007A5BDA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проведены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A02E59" w:rsidRPr="00DA0A21">
        <w:rPr>
          <w:color w:val="000000" w:themeColor="text1"/>
          <w:sz w:val="28"/>
          <w:lang w:val="ru-RU"/>
        </w:rPr>
        <w:t>олимпиады по финансовой грамотности, в которых приняли участие</w:t>
      </w:r>
      <w:r w:rsidR="0094011C" w:rsidRPr="00DA0A21">
        <w:rPr>
          <w:color w:val="000000" w:themeColor="text1"/>
          <w:sz w:val="28"/>
          <w:lang w:val="ru-RU"/>
        </w:rPr>
        <w:t xml:space="preserve"> уже</w:t>
      </w:r>
      <w:r w:rsidR="00A02E59" w:rsidRPr="00DA0A21">
        <w:rPr>
          <w:color w:val="000000" w:themeColor="text1"/>
          <w:sz w:val="28"/>
          <w:lang w:val="ru-RU"/>
        </w:rPr>
        <w:t xml:space="preserve"> более 350 тыс. школьников и студентов</w:t>
      </w:r>
      <w:r w:rsidR="00A96B04" w:rsidRPr="00DA0A21">
        <w:rPr>
          <w:color w:val="000000" w:themeColor="text1"/>
          <w:sz w:val="28"/>
          <w:lang w:val="ru-RU"/>
        </w:rPr>
        <w:t>;</w:t>
      </w:r>
    </w:p>
    <w:p w14:paraId="484F732C" w14:textId="79EA9AA3" w:rsidR="00FE1BA7" w:rsidRPr="00DA0A21" w:rsidRDefault="00FE1BA7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E10C16">
        <w:rPr>
          <w:color w:val="000000" w:themeColor="text1"/>
          <w:sz w:val="28"/>
          <w:szCs w:val="28"/>
          <w:lang w:val="ru-RU"/>
        </w:rPr>
        <w:t>совокупный охват информа</w:t>
      </w:r>
      <w:r w:rsidR="00506121" w:rsidRPr="00E10C16">
        <w:rPr>
          <w:color w:val="000000" w:themeColor="text1"/>
          <w:sz w:val="28"/>
          <w:szCs w:val="28"/>
          <w:lang w:val="ru-RU"/>
        </w:rPr>
        <w:t>ционно-коммуникационной кампанией</w:t>
      </w:r>
      <w:r w:rsidRPr="00E10C16">
        <w:rPr>
          <w:color w:val="000000" w:themeColor="text1"/>
          <w:sz w:val="28"/>
          <w:szCs w:val="28"/>
          <w:lang w:val="ru-RU"/>
        </w:rPr>
        <w:t xml:space="preserve"> в области</w:t>
      </w:r>
      <w:r w:rsidRPr="00DA0A21">
        <w:rPr>
          <w:color w:val="000000" w:themeColor="text1"/>
          <w:sz w:val="28"/>
          <w:szCs w:val="28"/>
          <w:lang w:val="ru-RU"/>
        </w:rPr>
        <w:t xml:space="preserve"> финансового просвещения </w:t>
      </w:r>
      <w:r w:rsidR="0011121B" w:rsidRPr="00DA0A21">
        <w:rPr>
          <w:color w:val="000000" w:themeColor="text1"/>
          <w:sz w:val="28"/>
          <w:szCs w:val="28"/>
          <w:lang w:val="ru-RU"/>
        </w:rPr>
        <w:t>составил свыше 60 млн</w:t>
      </w:r>
      <w:r w:rsidR="00200B80">
        <w:rPr>
          <w:color w:val="000000" w:themeColor="text1"/>
          <w:sz w:val="28"/>
          <w:szCs w:val="28"/>
          <w:lang w:val="ru-RU"/>
        </w:rPr>
        <w:t xml:space="preserve"> граждан</w:t>
      </w:r>
      <w:r w:rsidR="00372129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 xml:space="preserve">(включая целевые </w:t>
      </w:r>
      <w:r w:rsidR="00FF09B0" w:rsidRPr="00DA0A21">
        <w:rPr>
          <w:color w:val="000000" w:themeColor="text1"/>
          <w:sz w:val="28"/>
          <w:szCs w:val="28"/>
          <w:lang w:val="ru-RU"/>
        </w:rPr>
        <w:t>аудитории</w:t>
      </w:r>
      <w:r w:rsidRPr="00DA0A21">
        <w:rPr>
          <w:color w:val="000000" w:themeColor="text1"/>
          <w:sz w:val="28"/>
          <w:szCs w:val="28"/>
          <w:lang w:val="ru-RU"/>
        </w:rPr>
        <w:t>, находящиеся в фокусе реализации Стратегии</w:t>
      </w:r>
      <w:r w:rsidR="000D0AF9" w:rsidRPr="00DA0A21">
        <w:rPr>
          <w:color w:val="000000" w:themeColor="text1"/>
          <w:sz w:val="28"/>
          <w:szCs w:val="28"/>
          <w:lang w:val="ru-RU"/>
        </w:rPr>
        <w:t xml:space="preserve"> 2017 - 2023</w:t>
      </w:r>
      <w:r w:rsidRPr="00DA0A21">
        <w:rPr>
          <w:color w:val="000000" w:themeColor="text1"/>
          <w:sz w:val="28"/>
          <w:szCs w:val="28"/>
          <w:lang w:val="ru-RU"/>
        </w:rPr>
        <w:t>, а именно: граждане старшего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0D0AF9" w:rsidRPr="00DA0A21">
        <w:rPr>
          <w:color w:val="000000" w:themeColor="text1"/>
          <w:sz w:val="28"/>
          <w:szCs w:val="28"/>
          <w:lang w:val="ru-RU"/>
        </w:rPr>
        <w:t>возраста</w:t>
      </w:r>
      <w:r w:rsidR="00FF09B0" w:rsidRPr="00DA0A21">
        <w:rPr>
          <w:color w:val="000000" w:themeColor="text1"/>
          <w:sz w:val="28"/>
          <w:szCs w:val="28"/>
          <w:lang w:val="ru-RU"/>
        </w:rPr>
        <w:t>, лица</w:t>
      </w:r>
      <w:r w:rsidRPr="00DA0A21">
        <w:rPr>
          <w:color w:val="000000" w:themeColor="text1"/>
          <w:sz w:val="28"/>
          <w:szCs w:val="28"/>
          <w:lang w:val="ru-RU"/>
        </w:rPr>
        <w:t xml:space="preserve"> с </w:t>
      </w:r>
      <w:r w:rsidR="00FF09B0" w:rsidRPr="00DA0A21">
        <w:rPr>
          <w:color w:val="000000" w:themeColor="text1"/>
          <w:sz w:val="28"/>
          <w:szCs w:val="28"/>
          <w:lang w:val="ru-RU"/>
        </w:rPr>
        <w:t>ограниченными возможностями здоровья</w:t>
      </w:r>
      <w:r w:rsidRPr="00DA0A21">
        <w:rPr>
          <w:color w:val="000000" w:themeColor="text1"/>
          <w:sz w:val="28"/>
          <w:szCs w:val="28"/>
          <w:lang w:val="ru-RU"/>
        </w:rPr>
        <w:t>, граждане, попавшие в сложную финансовую ситуацию, дети-сироты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и дети, оставшиеся без попечения родителей</w:t>
      </w:r>
      <w:r w:rsidRPr="00DA0A21">
        <w:rPr>
          <w:color w:val="000000" w:themeColor="text1"/>
          <w:sz w:val="28"/>
          <w:szCs w:val="28"/>
          <w:lang w:val="ru-RU"/>
        </w:rPr>
        <w:t>,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представители</w:t>
      </w:r>
      <w:r w:rsidRPr="00DA0A21">
        <w:rPr>
          <w:color w:val="000000" w:themeColor="text1"/>
          <w:sz w:val="28"/>
          <w:szCs w:val="28"/>
          <w:lang w:val="ru-RU"/>
        </w:rPr>
        <w:t xml:space="preserve"> малого и среднего пред</w:t>
      </w:r>
      <w:r w:rsidR="00FF09B0" w:rsidRPr="00DA0A21">
        <w:rPr>
          <w:color w:val="000000" w:themeColor="text1"/>
          <w:sz w:val="28"/>
          <w:szCs w:val="28"/>
          <w:lang w:val="ru-RU"/>
        </w:rPr>
        <w:t>принимательства, военнослужащие)</w:t>
      </w:r>
      <w:r w:rsidRPr="00DA0A21">
        <w:rPr>
          <w:color w:val="000000" w:themeColor="text1"/>
          <w:sz w:val="28"/>
          <w:szCs w:val="28"/>
          <w:lang w:val="ru-RU"/>
        </w:rPr>
        <w:t>, в том числе путем:</w:t>
      </w:r>
    </w:p>
    <w:p w14:paraId="0DE1C935" w14:textId="6D0DF9AA" w:rsidR="00F64932" w:rsidRPr="00DA0A21" w:rsidRDefault="00FF09B0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организации и проведения мероприятий с использованием</w:t>
      </w:r>
      <w:r w:rsidR="009E304B" w:rsidRPr="00DA0A21">
        <w:rPr>
          <w:color w:val="000000" w:themeColor="text1"/>
          <w:sz w:val="28"/>
          <w:szCs w:val="28"/>
          <w:lang w:val="ru-RU"/>
        </w:rPr>
        <w:t xml:space="preserve"> цифрово</w:t>
      </w:r>
      <w:r w:rsidRPr="00DA0A21">
        <w:rPr>
          <w:color w:val="000000" w:themeColor="text1"/>
          <w:sz w:val="28"/>
          <w:szCs w:val="28"/>
          <w:lang w:val="ru-RU"/>
        </w:rPr>
        <w:t>го</w:t>
      </w:r>
      <w:r w:rsidR="009E304B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4379CD" w:rsidRPr="00DA0A21">
        <w:rPr>
          <w:color w:val="000000" w:themeColor="text1"/>
          <w:sz w:val="28"/>
          <w:szCs w:val="28"/>
          <w:lang w:val="ru-RU"/>
        </w:rPr>
        <w:br/>
      </w:r>
      <w:r w:rsidR="009E304B" w:rsidRPr="00DA0A21">
        <w:rPr>
          <w:color w:val="000000" w:themeColor="text1"/>
          <w:sz w:val="28"/>
          <w:szCs w:val="28"/>
          <w:lang w:val="ru-RU"/>
        </w:rPr>
        <w:t>и онлайн-формат</w:t>
      </w:r>
      <w:r w:rsidRPr="00DA0A21">
        <w:rPr>
          <w:color w:val="000000" w:themeColor="text1"/>
          <w:sz w:val="28"/>
          <w:szCs w:val="28"/>
          <w:lang w:val="ru-RU"/>
        </w:rPr>
        <w:t>ов</w:t>
      </w:r>
      <w:r w:rsidR="00807236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(</w:t>
      </w:r>
      <w:r w:rsidR="009E304B" w:rsidRPr="00DA0A21">
        <w:rPr>
          <w:color w:val="000000" w:themeColor="text1"/>
          <w:sz w:val="28"/>
          <w:szCs w:val="28"/>
          <w:lang w:val="ru-RU"/>
        </w:rPr>
        <w:t xml:space="preserve">в </w:t>
      </w:r>
      <w:r w:rsidR="00052FF7" w:rsidRPr="00DA0A21">
        <w:rPr>
          <w:color w:val="000000" w:themeColor="text1"/>
          <w:sz w:val="28"/>
          <w:szCs w:val="28"/>
          <w:lang w:val="ru-RU"/>
        </w:rPr>
        <w:t xml:space="preserve">различных </w:t>
      </w:r>
      <w:r w:rsidR="00463403" w:rsidRPr="00DA0A21">
        <w:rPr>
          <w:color w:val="000000" w:themeColor="text1"/>
          <w:sz w:val="28"/>
          <w:szCs w:val="28"/>
          <w:lang w:val="ru-RU"/>
        </w:rPr>
        <w:t>мероприятия</w:t>
      </w:r>
      <w:r w:rsidR="00CC0236" w:rsidRPr="00DA0A21">
        <w:rPr>
          <w:color w:val="000000" w:themeColor="text1"/>
          <w:sz w:val="28"/>
          <w:szCs w:val="28"/>
          <w:lang w:val="ru-RU"/>
        </w:rPr>
        <w:t>х, онлайн</w:t>
      </w:r>
      <w:r w:rsidR="00052FF7" w:rsidRPr="00DA0A21">
        <w:rPr>
          <w:color w:val="000000" w:themeColor="text1"/>
          <w:sz w:val="28"/>
          <w:szCs w:val="28"/>
          <w:lang w:val="ru-RU"/>
        </w:rPr>
        <w:t>-</w:t>
      </w:r>
      <w:r w:rsidR="00CC0236" w:rsidRPr="00DA0A21">
        <w:rPr>
          <w:color w:val="000000" w:themeColor="text1"/>
          <w:sz w:val="28"/>
          <w:szCs w:val="28"/>
          <w:lang w:val="ru-RU"/>
        </w:rPr>
        <w:t>уроках и обучающих вебинарах</w:t>
      </w:r>
      <w:r w:rsidR="00463403" w:rsidRPr="00DA0A21">
        <w:rPr>
          <w:color w:val="000000" w:themeColor="text1"/>
          <w:sz w:val="28"/>
          <w:szCs w:val="28"/>
          <w:lang w:val="ru-RU"/>
        </w:rPr>
        <w:t xml:space="preserve"> по финансовой грамотности, реализованных Минфином России </w:t>
      </w:r>
      <w:r w:rsidR="004379CD" w:rsidRPr="00DA0A21">
        <w:rPr>
          <w:color w:val="000000" w:themeColor="text1"/>
          <w:sz w:val="28"/>
          <w:szCs w:val="28"/>
          <w:lang w:val="ru-RU"/>
        </w:rPr>
        <w:br/>
      </w:r>
      <w:r w:rsidR="00463403" w:rsidRPr="00DA0A21">
        <w:rPr>
          <w:color w:val="000000" w:themeColor="text1"/>
          <w:sz w:val="28"/>
          <w:szCs w:val="28"/>
          <w:lang w:val="ru-RU"/>
        </w:rPr>
        <w:t>и Банком России совместно с партнерами</w:t>
      </w:r>
      <w:r w:rsidR="002A54EC">
        <w:rPr>
          <w:color w:val="000000" w:themeColor="text1"/>
          <w:sz w:val="28"/>
          <w:szCs w:val="28"/>
          <w:lang w:val="ru-RU"/>
        </w:rPr>
        <w:t>,</w:t>
      </w:r>
      <w:r w:rsidR="00463403" w:rsidRPr="00DA0A21">
        <w:rPr>
          <w:color w:val="000000" w:themeColor="text1"/>
          <w:sz w:val="28"/>
          <w:szCs w:val="28"/>
          <w:lang w:val="ru-RU"/>
        </w:rPr>
        <w:t xml:space="preserve"> только в </w:t>
      </w:r>
      <w:r w:rsidR="0009274B" w:rsidRPr="00DA0A21">
        <w:rPr>
          <w:color w:val="000000" w:themeColor="text1"/>
          <w:sz w:val="28"/>
          <w:szCs w:val="28"/>
          <w:lang w:val="ru-RU"/>
        </w:rPr>
        <w:t xml:space="preserve">2022 году </w:t>
      </w:r>
      <w:r w:rsidR="00463403" w:rsidRPr="00DA0A21">
        <w:rPr>
          <w:color w:val="000000" w:themeColor="text1"/>
          <w:sz w:val="28"/>
          <w:szCs w:val="28"/>
          <w:lang w:val="ru-RU"/>
        </w:rPr>
        <w:t xml:space="preserve">приняли участие более 30 млн </w:t>
      </w:r>
      <w:r w:rsidR="0011121B" w:rsidRPr="00DA0A21">
        <w:rPr>
          <w:color w:val="000000" w:themeColor="text1"/>
          <w:sz w:val="28"/>
          <w:szCs w:val="28"/>
          <w:lang w:val="ru-RU"/>
        </w:rPr>
        <w:t>граждан</w:t>
      </w:r>
      <w:r w:rsidR="00463403" w:rsidRPr="00DA0A21">
        <w:rPr>
          <w:color w:val="000000" w:themeColor="text1"/>
          <w:sz w:val="28"/>
          <w:szCs w:val="28"/>
          <w:lang w:val="ru-RU"/>
        </w:rPr>
        <w:t xml:space="preserve">, в том числе </w:t>
      </w:r>
      <w:r w:rsidR="00052FF7" w:rsidRPr="00DA0A21">
        <w:rPr>
          <w:color w:val="000000" w:themeColor="text1"/>
          <w:sz w:val="28"/>
          <w:szCs w:val="28"/>
          <w:lang w:val="ru-RU"/>
        </w:rPr>
        <w:t xml:space="preserve">свыше </w:t>
      </w:r>
      <w:r w:rsidR="00463403" w:rsidRPr="00DA0A21">
        <w:rPr>
          <w:color w:val="000000" w:themeColor="text1"/>
          <w:sz w:val="28"/>
          <w:szCs w:val="28"/>
          <w:lang w:val="ru-RU"/>
        </w:rPr>
        <w:t>12 млн</w:t>
      </w:r>
      <w:r w:rsidR="00200B80">
        <w:rPr>
          <w:color w:val="000000" w:themeColor="text1"/>
          <w:sz w:val="28"/>
          <w:szCs w:val="28"/>
          <w:lang w:val="ru-RU"/>
        </w:rPr>
        <w:t xml:space="preserve"> граждан</w:t>
      </w:r>
      <w:r w:rsidR="00463403" w:rsidRPr="00DA0A21">
        <w:rPr>
          <w:color w:val="000000" w:themeColor="text1"/>
          <w:sz w:val="28"/>
          <w:szCs w:val="28"/>
          <w:lang w:val="ru-RU"/>
        </w:rPr>
        <w:t xml:space="preserve"> посмотрели онлайн-уроки финансовой грамотности, более 3 млн</w:t>
      </w:r>
      <w:r w:rsidR="00200B80">
        <w:rPr>
          <w:color w:val="000000" w:themeColor="text1"/>
          <w:sz w:val="28"/>
          <w:szCs w:val="28"/>
          <w:lang w:val="ru-RU"/>
        </w:rPr>
        <w:t xml:space="preserve"> граждан</w:t>
      </w:r>
      <w:r w:rsidR="00463403" w:rsidRPr="00DA0A21">
        <w:rPr>
          <w:color w:val="000000" w:themeColor="text1"/>
          <w:sz w:val="28"/>
          <w:szCs w:val="28"/>
          <w:lang w:val="ru-RU"/>
        </w:rPr>
        <w:t xml:space="preserve"> приняли участие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="00463403" w:rsidRPr="00DA0A21">
        <w:rPr>
          <w:color w:val="000000" w:themeColor="text1"/>
          <w:sz w:val="28"/>
          <w:szCs w:val="28"/>
          <w:lang w:val="ru-RU"/>
        </w:rPr>
        <w:t>в онлайн-зачете по финансовой грамотности</w:t>
      </w:r>
      <w:r w:rsidR="000E2E10" w:rsidRPr="00DA0A21">
        <w:rPr>
          <w:color w:val="000000" w:themeColor="text1"/>
          <w:sz w:val="28"/>
          <w:szCs w:val="28"/>
          <w:lang w:val="ru-RU"/>
        </w:rPr>
        <w:t>,</w:t>
      </w:r>
      <w:r w:rsidR="00283A70" w:rsidRPr="00283A70">
        <w:rPr>
          <w:color w:val="000000" w:themeColor="text1"/>
          <w:sz w:val="28"/>
          <w:szCs w:val="28"/>
          <w:lang w:val="ru-RU"/>
        </w:rPr>
        <w:t xml:space="preserve"> </w:t>
      </w:r>
      <w:r w:rsidR="004828A7">
        <w:rPr>
          <w:color w:val="000000" w:themeColor="text1"/>
          <w:sz w:val="28"/>
          <w:szCs w:val="28"/>
          <w:lang w:val="ru-RU"/>
        </w:rPr>
        <w:t>более</w:t>
      </w:r>
      <w:r w:rsidR="00283A70">
        <w:rPr>
          <w:color w:val="000000" w:themeColor="text1"/>
          <w:sz w:val="28"/>
          <w:szCs w:val="28"/>
          <w:lang w:val="ru-RU"/>
        </w:rPr>
        <w:t xml:space="preserve"> 4,3 млн граждан стали аудиторией ипотечного марафона,</w:t>
      </w:r>
      <w:r w:rsidR="000E2E10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200B80">
        <w:rPr>
          <w:color w:val="000000" w:themeColor="text1"/>
          <w:sz w:val="28"/>
          <w:szCs w:val="28"/>
          <w:lang w:val="ru-RU"/>
        </w:rPr>
        <w:t xml:space="preserve">ежемесячно </w:t>
      </w:r>
      <w:r w:rsidR="000E2E10" w:rsidRPr="00DA0A21">
        <w:rPr>
          <w:color w:val="000000" w:themeColor="text1"/>
          <w:sz w:val="28"/>
          <w:szCs w:val="28"/>
          <w:lang w:val="ru-RU"/>
        </w:rPr>
        <w:t>портал</w:t>
      </w:r>
      <w:r w:rsidR="00200B80">
        <w:rPr>
          <w:color w:val="000000" w:themeColor="text1"/>
          <w:sz w:val="28"/>
          <w:szCs w:val="28"/>
          <w:lang w:val="ru-RU"/>
        </w:rPr>
        <w:t>ы</w:t>
      </w:r>
      <w:r w:rsidR="000E2E10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2D1191" w:rsidRPr="002D1191">
        <w:rPr>
          <w:color w:val="000000" w:themeColor="text1"/>
          <w:sz w:val="28"/>
          <w:szCs w:val="28"/>
          <w:lang w:val="ru-RU"/>
        </w:rPr>
        <w:t>"</w:t>
      </w:r>
      <w:r w:rsidR="000E2E10" w:rsidRPr="00DA0A21">
        <w:rPr>
          <w:color w:val="000000" w:themeColor="text1"/>
          <w:sz w:val="28"/>
          <w:szCs w:val="28"/>
          <w:lang w:val="ru-RU"/>
        </w:rPr>
        <w:t>Финансовая культура</w:t>
      </w:r>
      <w:r w:rsidR="002D1191" w:rsidRPr="002D1191">
        <w:rPr>
          <w:color w:val="000000" w:themeColor="text1"/>
          <w:sz w:val="28"/>
          <w:szCs w:val="28"/>
          <w:lang w:val="ru-RU"/>
        </w:rPr>
        <w:t>"</w:t>
      </w:r>
      <w:r w:rsidR="000E2E10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="000E2E10" w:rsidRPr="00DA0A21">
        <w:rPr>
          <w:color w:val="000000" w:themeColor="text1"/>
          <w:sz w:val="28"/>
          <w:szCs w:val="28"/>
          <w:lang w:val="ru-RU"/>
        </w:rPr>
        <w:t xml:space="preserve">и </w:t>
      </w:r>
      <w:r w:rsidR="002D1191" w:rsidRPr="002D1191">
        <w:rPr>
          <w:color w:val="000000" w:themeColor="text1"/>
          <w:sz w:val="28"/>
          <w:szCs w:val="28"/>
          <w:lang w:val="ru-RU"/>
        </w:rPr>
        <w:t>"</w:t>
      </w:r>
      <w:r w:rsidR="000E2E10" w:rsidRPr="00DA0A21">
        <w:rPr>
          <w:color w:val="000000" w:themeColor="text1"/>
          <w:sz w:val="28"/>
          <w:szCs w:val="28"/>
          <w:lang w:val="ru-RU"/>
        </w:rPr>
        <w:t>Мои финансы</w:t>
      </w:r>
      <w:r w:rsidR="002D1191" w:rsidRPr="002D1191">
        <w:rPr>
          <w:color w:val="000000" w:themeColor="text1"/>
          <w:sz w:val="28"/>
          <w:szCs w:val="28"/>
          <w:lang w:val="ru-RU"/>
        </w:rPr>
        <w:t>"</w:t>
      </w:r>
      <w:r w:rsidR="00200B80">
        <w:rPr>
          <w:color w:val="000000" w:themeColor="text1"/>
          <w:sz w:val="28"/>
          <w:szCs w:val="28"/>
          <w:lang w:val="ru-RU"/>
        </w:rPr>
        <w:t xml:space="preserve"> посещало 1,1 млн уникальных пользователей)</w:t>
      </w:r>
      <w:r w:rsidR="00052FF7" w:rsidRPr="00DA0A21">
        <w:rPr>
          <w:color w:val="000000" w:themeColor="text1"/>
          <w:sz w:val="28"/>
          <w:szCs w:val="28"/>
          <w:lang w:val="ru-RU"/>
        </w:rPr>
        <w:t>;</w:t>
      </w:r>
    </w:p>
    <w:p w14:paraId="71C01826" w14:textId="7FC30AB7" w:rsidR="00F64932" w:rsidRDefault="0009274B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медийного продвижения информационных материалов по финансовой грамотности </w:t>
      </w:r>
      <w:r w:rsidR="00FF09B0" w:rsidRPr="00DA0A21">
        <w:rPr>
          <w:color w:val="000000" w:themeColor="text1"/>
          <w:sz w:val="28"/>
          <w:szCs w:val="28"/>
          <w:lang w:val="ru-RU"/>
        </w:rPr>
        <w:t>с использованием</w:t>
      </w:r>
      <w:r w:rsidR="00BE390A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FF09B0" w:rsidRPr="00DA0A21">
        <w:rPr>
          <w:color w:val="000000" w:themeColor="text1"/>
          <w:sz w:val="28"/>
          <w:szCs w:val="28"/>
          <w:lang w:val="ru-RU"/>
        </w:rPr>
        <w:t>различных цифровых</w:t>
      </w:r>
      <w:r w:rsidR="00BE390A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1D095D" w:rsidRPr="00DA0A21">
        <w:rPr>
          <w:color w:val="000000" w:themeColor="text1"/>
          <w:sz w:val="28"/>
          <w:szCs w:val="28"/>
          <w:lang w:val="ru-RU"/>
        </w:rPr>
        <w:t>ресурс</w:t>
      </w:r>
      <w:r w:rsidR="00FF09B0" w:rsidRPr="00DA0A21">
        <w:rPr>
          <w:color w:val="000000" w:themeColor="text1"/>
          <w:sz w:val="28"/>
          <w:szCs w:val="28"/>
          <w:lang w:val="ru-RU"/>
        </w:rPr>
        <w:t>ов</w:t>
      </w:r>
      <w:r w:rsidR="00BE390A" w:rsidRPr="00DA0A21">
        <w:rPr>
          <w:color w:val="000000" w:themeColor="text1"/>
          <w:sz w:val="28"/>
          <w:szCs w:val="28"/>
          <w:lang w:val="ru-RU"/>
        </w:rPr>
        <w:t xml:space="preserve">, в </w:t>
      </w:r>
      <w:r w:rsidR="00807236" w:rsidRPr="00DA0A21">
        <w:rPr>
          <w:color w:val="000000" w:themeColor="text1"/>
          <w:sz w:val="28"/>
          <w:szCs w:val="28"/>
          <w:lang w:val="ru-RU"/>
        </w:rPr>
        <w:t xml:space="preserve">том числе </w:t>
      </w:r>
      <w:r w:rsidR="00FF09B0" w:rsidRPr="00DA0A21">
        <w:rPr>
          <w:color w:val="000000" w:themeColor="text1"/>
          <w:sz w:val="28"/>
          <w:szCs w:val="28"/>
          <w:lang w:val="ru-RU"/>
        </w:rPr>
        <w:t>официальны</w:t>
      </w:r>
      <w:r w:rsidR="00200B80">
        <w:rPr>
          <w:color w:val="000000" w:themeColor="text1"/>
          <w:sz w:val="28"/>
          <w:szCs w:val="28"/>
          <w:lang w:val="ru-RU"/>
        </w:rPr>
        <w:t>х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сайт</w:t>
      </w:r>
      <w:r w:rsidR="00200B80">
        <w:rPr>
          <w:color w:val="000000" w:themeColor="text1"/>
          <w:sz w:val="28"/>
          <w:szCs w:val="28"/>
          <w:lang w:val="ru-RU"/>
        </w:rPr>
        <w:t>ов</w:t>
      </w:r>
      <w:r w:rsidRPr="00DA0A21">
        <w:rPr>
          <w:color w:val="000000" w:themeColor="text1"/>
          <w:sz w:val="28"/>
          <w:szCs w:val="28"/>
          <w:lang w:val="ru-RU"/>
        </w:rPr>
        <w:t xml:space="preserve"> участников реализации</w:t>
      </w:r>
      <w:r w:rsidR="000D0AF9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Стратегии</w:t>
      </w:r>
      <w:r w:rsidR="000D0AF9" w:rsidRPr="00DA0A21">
        <w:rPr>
          <w:color w:val="000000" w:themeColor="text1"/>
          <w:sz w:val="28"/>
          <w:szCs w:val="28"/>
          <w:lang w:val="ru-RU"/>
        </w:rPr>
        <w:t xml:space="preserve"> 2017 - 2023</w:t>
      </w:r>
      <w:r w:rsidR="001D095D" w:rsidRPr="00DA0A21">
        <w:rPr>
          <w:color w:val="000000" w:themeColor="text1"/>
          <w:sz w:val="28"/>
          <w:szCs w:val="28"/>
          <w:lang w:val="ru-RU"/>
        </w:rPr>
        <w:t xml:space="preserve">, </w:t>
      </w:r>
      <w:r w:rsidR="004379CD" w:rsidRPr="00DA0A21">
        <w:rPr>
          <w:color w:val="000000" w:themeColor="text1"/>
          <w:sz w:val="28"/>
          <w:szCs w:val="28"/>
          <w:lang w:val="ru-RU"/>
        </w:rPr>
        <w:br/>
      </w:r>
      <w:r w:rsidR="001D095D" w:rsidRPr="00DA0A21">
        <w:rPr>
          <w:color w:val="000000" w:themeColor="text1"/>
          <w:sz w:val="28"/>
          <w:szCs w:val="28"/>
          <w:lang w:val="ru-RU"/>
        </w:rPr>
        <w:lastRenderedPageBreak/>
        <w:t>а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также </w:t>
      </w:r>
      <w:r w:rsidR="00200B80">
        <w:rPr>
          <w:color w:val="000000" w:themeColor="text1"/>
          <w:sz w:val="28"/>
          <w:szCs w:val="28"/>
          <w:lang w:val="ru-RU"/>
        </w:rPr>
        <w:t>ф</w:t>
      </w:r>
      <w:r w:rsidR="00FF09B0" w:rsidRPr="00DA0A21">
        <w:rPr>
          <w:color w:val="000000" w:themeColor="text1"/>
          <w:sz w:val="28"/>
          <w:szCs w:val="28"/>
          <w:lang w:val="ru-RU"/>
        </w:rPr>
        <w:t>едеральн</w:t>
      </w:r>
      <w:r w:rsidR="00200B80">
        <w:rPr>
          <w:color w:val="000000" w:themeColor="text1"/>
          <w:sz w:val="28"/>
          <w:szCs w:val="28"/>
          <w:lang w:val="ru-RU"/>
        </w:rPr>
        <w:t>ой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государственн</w:t>
      </w:r>
      <w:r w:rsidR="00200B80">
        <w:rPr>
          <w:color w:val="000000" w:themeColor="text1"/>
          <w:sz w:val="28"/>
          <w:szCs w:val="28"/>
          <w:lang w:val="ru-RU"/>
        </w:rPr>
        <w:t>ой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информационн</w:t>
      </w:r>
      <w:r w:rsidR="00200B80">
        <w:rPr>
          <w:color w:val="000000" w:themeColor="text1"/>
          <w:sz w:val="28"/>
          <w:szCs w:val="28"/>
          <w:lang w:val="ru-RU"/>
        </w:rPr>
        <w:t>ой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систем</w:t>
      </w:r>
      <w:r w:rsidR="00200B80">
        <w:rPr>
          <w:color w:val="000000" w:themeColor="text1"/>
          <w:sz w:val="28"/>
          <w:szCs w:val="28"/>
          <w:lang w:val="ru-RU"/>
        </w:rPr>
        <w:t>ы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2D1191" w:rsidRPr="002D1191">
        <w:rPr>
          <w:color w:val="000000" w:themeColor="text1"/>
          <w:sz w:val="28"/>
          <w:szCs w:val="28"/>
          <w:lang w:val="ru-RU"/>
        </w:rPr>
        <w:t>"</w:t>
      </w:r>
      <w:r w:rsidR="00FF09B0" w:rsidRPr="00DA0A21">
        <w:rPr>
          <w:color w:val="000000" w:themeColor="text1"/>
          <w:sz w:val="28"/>
          <w:szCs w:val="28"/>
          <w:lang w:val="ru-RU"/>
        </w:rPr>
        <w:t>Единый портал государственных и муниципальных услуг (функций)</w:t>
      </w:r>
      <w:r w:rsidR="002D1191" w:rsidRPr="002D1191">
        <w:rPr>
          <w:color w:val="000000" w:themeColor="text1"/>
          <w:sz w:val="28"/>
          <w:szCs w:val="28"/>
          <w:lang w:val="ru-RU"/>
        </w:rPr>
        <w:t>"</w:t>
      </w:r>
      <w:r w:rsidR="00B630A2">
        <w:rPr>
          <w:color w:val="000000" w:themeColor="text1"/>
          <w:sz w:val="28"/>
          <w:szCs w:val="28"/>
          <w:lang w:val="ru-RU"/>
        </w:rPr>
        <w:t>,</w:t>
      </w:r>
      <w:r w:rsidR="00807236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средств массовой информации и социальны</w:t>
      </w:r>
      <w:r w:rsidR="00B630A2">
        <w:rPr>
          <w:color w:val="000000" w:themeColor="text1"/>
          <w:sz w:val="28"/>
          <w:szCs w:val="28"/>
          <w:lang w:val="ru-RU"/>
        </w:rPr>
        <w:t>х</w:t>
      </w:r>
      <w:r w:rsidRPr="00DA0A21">
        <w:rPr>
          <w:color w:val="000000" w:themeColor="text1"/>
          <w:sz w:val="28"/>
          <w:szCs w:val="28"/>
          <w:lang w:val="ru-RU"/>
        </w:rPr>
        <w:t xml:space="preserve"> сет</w:t>
      </w:r>
      <w:r w:rsidR="00B630A2">
        <w:rPr>
          <w:color w:val="000000" w:themeColor="text1"/>
          <w:sz w:val="28"/>
          <w:szCs w:val="28"/>
          <w:lang w:val="ru-RU"/>
        </w:rPr>
        <w:t>ей,</w:t>
      </w:r>
      <w:r w:rsidRPr="00DA0A21">
        <w:rPr>
          <w:color w:val="000000" w:themeColor="text1"/>
          <w:sz w:val="28"/>
          <w:szCs w:val="28"/>
          <w:lang w:val="ru-RU"/>
        </w:rPr>
        <w:t xml:space="preserve"> онлайн-приложени</w:t>
      </w:r>
      <w:r w:rsidR="00B630A2">
        <w:rPr>
          <w:color w:val="000000" w:themeColor="text1"/>
          <w:sz w:val="28"/>
          <w:szCs w:val="28"/>
          <w:lang w:val="ru-RU"/>
        </w:rPr>
        <w:t>й</w:t>
      </w:r>
      <w:r w:rsidR="00FF09B0" w:rsidRPr="00DA0A21">
        <w:rPr>
          <w:color w:val="000000" w:themeColor="text1"/>
          <w:sz w:val="28"/>
          <w:szCs w:val="28"/>
          <w:lang w:val="ru-RU"/>
        </w:rPr>
        <w:t xml:space="preserve"> и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1D095D" w:rsidRPr="00DA0A21">
        <w:rPr>
          <w:color w:val="000000" w:themeColor="text1"/>
          <w:sz w:val="28"/>
          <w:szCs w:val="28"/>
          <w:lang w:val="ru-RU"/>
        </w:rPr>
        <w:t>голосовы</w:t>
      </w:r>
      <w:r w:rsidR="00B630A2">
        <w:rPr>
          <w:color w:val="000000" w:themeColor="text1"/>
          <w:sz w:val="28"/>
          <w:szCs w:val="28"/>
          <w:lang w:val="ru-RU"/>
        </w:rPr>
        <w:t>х</w:t>
      </w:r>
      <w:r w:rsidR="001D095D" w:rsidRPr="00DA0A21">
        <w:rPr>
          <w:color w:val="000000" w:themeColor="text1"/>
          <w:sz w:val="28"/>
          <w:szCs w:val="28"/>
          <w:lang w:val="ru-RU"/>
        </w:rPr>
        <w:t xml:space="preserve"> помощник</w:t>
      </w:r>
      <w:r w:rsidR="00B630A2">
        <w:rPr>
          <w:color w:val="000000" w:themeColor="text1"/>
          <w:sz w:val="28"/>
          <w:szCs w:val="28"/>
          <w:lang w:val="ru-RU"/>
        </w:rPr>
        <w:t>ов,</w:t>
      </w:r>
      <w:r w:rsidR="00807236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1D095D" w:rsidRPr="00DA0A21">
        <w:rPr>
          <w:color w:val="000000" w:themeColor="text1"/>
          <w:sz w:val="28"/>
          <w:szCs w:val="28"/>
          <w:lang w:val="ru-RU"/>
        </w:rPr>
        <w:t>мультфильм</w:t>
      </w:r>
      <w:r w:rsidR="00B630A2">
        <w:rPr>
          <w:color w:val="000000" w:themeColor="text1"/>
          <w:sz w:val="28"/>
          <w:szCs w:val="28"/>
          <w:lang w:val="ru-RU"/>
        </w:rPr>
        <w:t>ов</w:t>
      </w:r>
      <w:r w:rsidR="001D095D" w:rsidRPr="00DA0A21">
        <w:rPr>
          <w:color w:val="000000" w:themeColor="text1"/>
          <w:sz w:val="28"/>
          <w:szCs w:val="28"/>
          <w:lang w:val="ru-RU"/>
        </w:rPr>
        <w:t xml:space="preserve"> и онлайн-игр по финансовой грамотности</w:t>
      </w:r>
      <w:r w:rsidR="00B630A2">
        <w:rPr>
          <w:color w:val="000000" w:themeColor="text1"/>
          <w:sz w:val="28"/>
          <w:szCs w:val="28"/>
          <w:lang w:val="ru-RU"/>
        </w:rPr>
        <w:t>,</w:t>
      </w:r>
      <w:r w:rsidR="00807236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BE390A" w:rsidRPr="00DA0A21">
        <w:rPr>
          <w:color w:val="000000" w:themeColor="text1"/>
          <w:sz w:val="28"/>
          <w:szCs w:val="28"/>
          <w:lang w:val="ru-RU"/>
        </w:rPr>
        <w:t>формат</w:t>
      </w:r>
      <w:r w:rsidR="00B630A2">
        <w:rPr>
          <w:color w:val="000000" w:themeColor="text1"/>
          <w:sz w:val="28"/>
          <w:szCs w:val="28"/>
          <w:lang w:val="ru-RU"/>
        </w:rPr>
        <w:t>ов</w:t>
      </w:r>
      <w:r w:rsidR="00BE390A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1D095D" w:rsidRPr="00DA0A21">
        <w:rPr>
          <w:color w:val="000000" w:themeColor="text1"/>
          <w:sz w:val="28"/>
          <w:szCs w:val="28"/>
          <w:lang w:val="ru-RU"/>
        </w:rPr>
        <w:t>социальн</w:t>
      </w:r>
      <w:r w:rsidR="00BE390A" w:rsidRPr="00DA0A21">
        <w:rPr>
          <w:color w:val="000000" w:themeColor="text1"/>
          <w:sz w:val="28"/>
          <w:szCs w:val="28"/>
          <w:lang w:val="ru-RU"/>
        </w:rPr>
        <w:t>ой</w:t>
      </w:r>
      <w:r w:rsidR="001D095D" w:rsidRPr="00DA0A21">
        <w:rPr>
          <w:color w:val="000000" w:themeColor="text1"/>
          <w:sz w:val="28"/>
          <w:szCs w:val="28"/>
          <w:lang w:val="ru-RU"/>
        </w:rPr>
        <w:t xml:space="preserve"> реклам</w:t>
      </w:r>
      <w:r w:rsidR="00BE390A" w:rsidRPr="00DA0A21">
        <w:rPr>
          <w:color w:val="000000" w:themeColor="text1"/>
          <w:sz w:val="28"/>
          <w:szCs w:val="28"/>
          <w:lang w:val="ru-RU"/>
        </w:rPr>
        <w:t>ы</w:t>
      </w:r>
      <w:r w:rsidR="00FF09B0" w:rsidRPr="00DA0A21">
        <w:rPr>
          <w:color w:val="000000" w:themeColor="text1"/>
          <w:sz w:val="28"/>
          <w:szCs w:val="28"/>
          <w:lang w:val="ru-RU"/>
        </w:rPr>
        <w:t>;</w:t>
      </w:r>
    </w:p>
    <w:p w14:paraId="15D6EC3E" w14:textId="22629EE5" w:rsidR="0085490E" w:rsidRPr="00DA0A21" w:rsidRDefault="005004F3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организовано</w:t>
      </w:r>
      <w:r w:rsidR="0085490E" w:rsidRPr="00E70CDC">
        <w:rPr>
          <w:color w:val="000000" w:themeColor="text1"/>
          <w:sz w:val="28"/>
          <w:szCs w:val="28"/>
          <w:lang w:val="ru-RU"/>
        </w:rPr>
        <w:t xml:space="preserve"> движение волонтеров финанс</w:t>
      </w:r>
      <w:r w:rsidR="00256688" w:rsidRPr="00E70CDC">
        <w:rPr>
          <w:color w:val="000000" w:themeColor="text1"/>
          <w:sz w:val="28"/>
          <w:szCs w:val="28"/>
          <w:lang w:val="ru-RU"/>
        </w:rPr>
        <w:t>ового просвещения, насчитывающее</w:t>
      </w:r>
      <w:r w:rsidR="0085490E" w:rsidRPr="00E70CDC">
        <w:rPr>
          <w:color w:val="000000" w:themeColor="text1"/>
          <w:sz w:val="28"/>
          <w:szCs w:val="28"/>
          <w:lang w:val="ru-RU"/>
        </w:rPr>
        <w:t xml:space="preserve"> более 11 тыс. </w:t>
      </w:r>
      <w:r w:rsidR="00256688" w:rsidRPr="00E70CDC">
        <w:rPr>
          <w:color w:val="000000" w:themeColor="text1"/>
          <w:sz w:val="28"/>
          <w:szCs w:val="28"/>
          <w:lang w:val="ru-RU"/>
        </w:rPr>
        <w:t>граждан</w:t>
      </w:r>
      <w:r w:rsidR="0085490E" w:rsidRPr="00E70CDC">
        <w:rPr>
          <w:color w:val="000000" w:themeColor="text1"/>
          <w:sz w:val="28"/>
          <w:szCs w:val="28"/>
          <w:lang w:val="ru-RU"/>
        </w:rPr>
        <w:t xml:space="preserve"> во всех региона</w:t>
      </w:r>
      <w:r w:rsidR="00256688" w:rsidRPr="00E70CDC">
        <w:rPr>
          <w:color w:val="000000" w:themeColor="text1"/>
          <w:sz w:val="28"/>
          <w:szCs w:val="28"/>
          <w:lang w:val="ru-RU"/>
        </w:rPr>
        <w:t>х страны, активно осуществляющих</w:t>
      </w:r>
      <w:r w:rsidR="0085490E" w:rsidRPr="00E70CDC">
        <w:rPr>
          <w:color w:val="000000" w:themeColor="text1"/>
          <w:sz w:val="28"/>
          <w:szCs w:val="28"/>
          <w:lang w:val="ru-RU"/>
        </w:rPr>
        <w:t xml:space="preserve"> просветительскую деятельность со всеми целевыми аудиториями, в том числе с</w:t>
      </w:r>
      <w:r w:rsidR="00256688" w:rsidRPr="00E70CDC">
        <w:rPr>
          <w:color w:val="000000" w:themeColor="text1"/>
          <w:sz w:val="28"/>
          <w:szCs w:val="28"/>
          <w:lang w:val="ru-RU"/>
        </w:rPr>
        <w:t xml:space="preserve"> гражданами старшего возраста, </w:t>
      </w:r>
      <w:r w:rsidR="0085490E" w:rsidRPr="00E70CDC">
        <w:rPr>
          <w:color w:val="000000" w:themeColor="text1"/>
          <w:sz w:val="28"/>
          <w:szCs w:val="28"/>
          <w:lang w:val="ru-RU"/>
        </w:rPr>
        <w:t xml:space="preserve">жителями </w:t>
      </w:r>
      <w:r w:rsidR="00256688" w:rsidRPr="00E70CDC">
        <w:rPr>
          <w:color w:val="000000" w:themeColor="text1"/>
          <w:sz w:val="28"/>
          <w:szCs w:val="28"/>
          <w:lang w:val="ru-RU"/>
        </w:rPr>
        <w:t>отдаленных населенных пунктов</w:t>
      </w:r>
      <w:r w:rsidR="0085490E" w:rsidRPr="00E70CDC">
        <w:rPr>
          <w:color w:val="000000" w:themeColor="text1"/>
          <w:sz w:val="28"/>
          <w:szCs w:val="28"/>
          <w:lang w:val="ru-RU"/>
        </w:rPr>
        <w:t>, лицами</w:t>
      </w:r>
      <w:r w:rsidR="00256688" w:rsidRPr="00E70CDC">
        <w:rPr>
          <w:color w:val="000000" w:themeColor="text1"/>
          <w:sz w:val="28"/>
          <w:szCs w:val="28"/>
          <w:lang w:val="ru-RU"/>
        </w:rPr>
        <w:t>, оказавшимися в трудной</w:t>
      </w:r>
      <w:r w:rsidR="0085490E" w:rsidRPr="00E70CDC">
        <w:rPr>
          <w:color w:val="000000" w:themeColor="text1"/>
          <w:sz w:val="28"/>
          <w:szCs w:val="28"/>
          <w:lang w:val="ru-RU"/>
        </w:rPr>
        <w:t xml:space="preserve"> </w:t>
      </w:r>
      <w:r w:rsidR="00256688" w:rsidRPr="00E70CDC">
        <w:rPr>
          <w:color w:val="000000" w:themeColor="text1"/>
          <w:sz w:val="28"/>
          <w:szCs w:val="28"/>
          <w:lang w:val="ru-RU"/>
        </w:rPr>
        <w:t>жи</w:t>
      </w:r>
      <w:r w:rsidR="0085490E" w:rsidRPr="00E70CDC">
        <w:rPr>
          <w:color w:val="000000" w:themeColor="text1"/>
          <w:sz w:val="28"/>
          <w:szCs w:val="28"/>
          <w:lang w:val="ru-RU"/>
        </w:rPr>
        <w:t>зненной ситуации;</w:t>
      </w:r>
    </w:p>
    <w:p w14:paraId="59685C63" w14:textId="74811B7C" w:rsidR="004910EC" w:rsidRPr="00DA0A21" w:rsidRDefault="00BA6D56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на системной основе обеспечена</w:t>
      </w:r>
      <w:r w:rsidRPr="00DA0A21">
        <w:rPr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координационная и экспертная поддержка деятельности субъектов Российской Федерации, по итогам</w:t>
      </w:r>
      <w:r w:rsidR="004910EC" w:rsidRPr="00DA0A21">
        <w:rPr>
          <w:color w:val="000000" w:themeColor="text1"/>
          <w:sz w:val="28"/>
          <w:szCs w:val="28"/>
          <w:lang w:val="ru-RU"/>
        </w:rPr>
        <w:t xml:space="preserve"> которой</w:t>
      </w:r>
      <w:r w:rsidRPr="00DA0A21">
        <w:rPr>
          <w:color w:val="000000" w:themeColor="text1"/>
          <w:sz w:val="28"/>
          <w:szCs w:val="28"/>
          <w:lang w:val="ru-RU"/>
        </w:rPr>
        <w:t>:</w:t>
      </w:r>
    </w:p>
    <w:p w14:paraId="64C4AF99" w14:textId="3C715538" w:rsidR="00F64932" w:rsidRPr="00DA0A21" w:rsidRDefault="00BA6D56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в </w:t>
      </w:r>
      <w:r w:rsidR="004910EC" w:rsidRPr="00DA0A21">
        <w:rPr>
          <w:color w:val="000000" w:themeColor="text1"/>
          <w:sz w:val="28"/>
          <w:szCs w:val="28"/>
          <w:lang w:val="ru-RU"/>
        </w:rPr>
        <w:t>85 регионах</w:t>
      </w:r>
      <w:r w:rsidR="004910EC" w:rsidRPr="00DA0A21">
        <w:rPr>
          <w:lang w:val="ru-RU"/>
        </w:rPr>
        <w:t xml:space="preserve"> </w:t>
      </w:r>
      <w:r w:rsidR="004910EC" w:rsidRPr="00DA0A21">
        <w:rPr>
          <w:color w:val="000000" w:themeColor="text1"/>
          <w:sz w:val="28"/>
          <w:szCs w:val="28"/>
          <w:lang w:val="ru-RU"/>
        </w:rPr>
        <w:t>утверждены и реализуются собственные программы повышения</w:t>
      </w:r>
      <w:r w:rsidR="00052FF7" w:rsidRPr="00DA0A21">
        <w:rPr>
          <w:color w:val="000000" w:themeColor="text1"/>
          <w:sz w:val="28"/>
          <w:szCs w:val="28"/>
          <w:lang w:val="ru-RU"/>
        </w:rPr>
        <w:t xml:space="preserve"> финансовой грамотности, а также </w:t>
      </w:r>
      <w:r w:rsidR="00A37197" w:rsidRPr="00DA0A21">
        <w:rPr>
          <w:color w:val="000000" w:themeColor="text1"/>
          <w:sz w:val="28"/>
          <w:szCs w:val="28"/>
          <w:lang w:val="ru-RU"/>
        </w:rPr>
        <w:t>созда</w:t>
      </w:r>
      <w:r w:rsidR="004910EC" w:rsidRPr="00DA0A21">
        <w:rPr>
          <w:color w:val="000000" w:themeColor="text1"/>
          <w:sz w:val="28"/>
          <w:szCs w:val="28"/>
          <w:lang w:val="ru-RU"/>
        </w:rPr>
        <w:t>ны</w:t>
      </w:r>
      <w:r w:rsidR="00A37197" w:rsidRPr="00DA0A21">
        <w:rPr>
          <w:color w:val="000000" w:themeColor="text1"/>
          <w:sz w:val="28"/>
          <w:szCs w:val="28"/>
          <w:lang w:val="ru-RU"/>
        </w:rPr>
        <w:t xml:space="preserve"> координационные органы по вопросам финансовой грамотности</w:t>
      </w:r>
      <w:r w:rsidR="004910EC" w:rsidRPr="00DA0A21">
        <w:rPr>
          <w:color w:val="000000" w:themeColor="text1"/>
          <w:sz w:val="28"/>
          <w:szCs w:val="28"/>
          <w:lang w:val="ru-RU"/>
        </w:rPr>
        <w:t>;</w:t>
      </w:r>
    </w:p>
    <w:p w14:paraId="41C63C3E" w14:textId="3174BFC0" w:rsidR="004910EC" w:rsidRPr="00DA0A21" w:rsidRDefault="004910EC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в 53 регионах созданы и функционируют региональные центры финансовой грамотности;</w:t>
      </w:r>
    </w:p>
    <w:p w14:paraId="21504184" w14:textId="76B4E131" w:rsidR="0085490E" w:rsidRDefault="004910EC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в 76 регионах реализуются практики инициативного бюджетирования</w:t>
      </w:r>
      <w:r w:rsidR="006A000E" w:rsidRPr="00DA0A21">
        <w:rPr>
          <w:color w:val="000000" w:themeColor="text1"/>
          <w:sz w:val="28"/>
          <w:szCs w:val="28"/>
          <w:lang w:val="ru-RU"/>
        </w:rPr>
        <w:t>, благодаря которым граждане вовлекаются в процесс выдвижения, обсуждения, принятия и реализации решений в бюджетной сфере</w:t>
      </w:r>
      <w:r w:rsidR="0085490E">
        <w:rPr>
          <w:color w:val="000000" w:themeColor="text1"/>
          <w:sz w:val="28"/>
          <w:szCs w:val="28"/>
          <w:lang w:val="ru-RU"/>
        </w:rPr>
        <w:t>;</w:t>
      </w:r>
    </w:p>
    <w:p w14:paraId="108CB75D" w14:textId="6F18FC7E" w:rsidR="006A000E" w:rsidRPr="00DA0A21" w:rsidRDefault="0085490E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в 14 регионах созданы </w:t>
      </w:r>
      <w:r w:rsidRPr="0085490E">
        <w:rPr>
          <w:color w:val="000000" w:themeColor="text1"/>
          <w:sz w:val="28"/>
          <w:szCs w:val="28"/>
          <w:lang w:val="ru-RU"/>
        </w:rPr>
        <w:t>ресурсные центры волонтеров финансового просвещения</w:t>
      </w:r>
      <w:r>
        <w:rPr>
          <w:color w:val="000000" w:themeColor="text1"/>
          <w:sz w:val="28"/>
          <w:szCs w:val="28"/>
          <w:lang w:val="ru-RU"/>
        </w:rPr>
        <w:t>.</w:t>
      </w:r>
    </w:p>
    <w:p w14:paraId="3EEB3188" w14:textId="47A0AC74" w:rsidR="008B6CD4" w:rsidRPr="00DA0A21" w:rsidRDefault="00A2369F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Таким образом, за период</w:t>
      </w:r>
      <w:r w:rsidR="00610113" w:rsidRPr="00DA0A21">
        <w:rPr>
          <w:color w:val="000000" w:themeColor="text1"/>
          <w:sz w:val="28"/>
          <w:szCs w:val="28"/>
          <w:lang w:val="ru-RU"/>
        </w:rPr>
        <w:t xml:space="preserve"> реализации </w:t>
      </w:r>
      <w:r w:rsidR="006A000E" w:rsidRPr="00DA0A21">
        <w:rPr>
          <w:color w:val="000000" w:themeColor="text1"/>
          <w:sz w:val="28"/>
          <w:szCs w:val="28"/>
          <w:lang w:val="ru-RU"/>
        </w:rPr>
        <w:t>Стратегии</w:t>
      </w:r>
      <w:r w:rsidR="00610113" w:rsidRPr="00DA0A21">
        <w:rPr>
          <w:color w:val="000000" w:themeColor="text1"/>
          <w:sz w:val="28"/>
          <w:szCs w:val="28"/>
          <w:lang w:val="ru-RU"/>
        </w:rPr>
        <w:t xml:space="preserve"> 2017 - 2023</w:t>
      </w:r>
      <w:r w:rsidRPr="00DA0A21">
        <w:rPr>
          <w:color w:val="000000" w:themeColor="text1"/>
          <w:sz w:val="28"/>
          <w:szCs w:val="28"/>
          <w:lang w:val="ru-RU"/>
        </w:rPr>
        <w:t xml:space="preserve"> удалось добиться заметных успехов в сфере </w:t>
      </w:r>
      <w:r w:rsidR="00BC0B6D" w:rsidRPr="00DA0A21">
        <w:rPr>
          <w:color w:val="000000" w:themeColor="text1"/>
          <w:sz w:val="28"/>
          <w:szCs w:val="28"/>
          <w:lang w:val="ru-RU"/>
        </w:rPr>
        <w:t xml:space="preserve">повышения </w:t>
      </w:r>
      <w:r w:rsidRPr="00DA0A21">
        <w:rPr>
          <w:color w:val="000000" w:themeColor="text1"/>
          <w:sz w:val="28"/>
          <w:szCs w:val="28"/>
          <w:lang w:val="ru-RU"/>
        </w:rPr>
        <w:t xml:space="preserve">финансовой грамотности. </w:t>
      </w:r>
    </w:p>
    <w:p w14:paraId="1CAD8CA6" w14:textId="4D0A216D" w:rsidR="006D45ED" w:rsidRDefault="00A2369F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E10C16">
        <w:rPr>
          <w:color w:val="000000" w:themeColor="text1"/>
          <w:sz w:val="28"/>
          <w:szCs w:val="28"/>
          <w:lang w:val="ru-RU"/>
        </w:rPr>
        <w:t>Результаты исследования, проведенного</w:t>
      </w:r>
      <w:r w:rsidR="0094011C" w:rsidRPr="00E10C16">
        <w:rPr>
          <w:color w:val="000000" w:themeColor="text1"/>
          <w:sz w:val="28"/>
          <w:szCs w:val="28"/>
          <w:lang w:val="ru-RU"/>
        </w:rPr>
        <w:t xml:space="preserve"> в 2022 году</w:t>
      </w:r>
      <w:r w:rsidRPr="00E10C16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по заказу Банка России</w:t>
      </w:r>
      <w:r w:rsidR="00357B4D" w:rsidRPr="00DA0A21">
        <w:rPr>
          <w:color w:val="000000" w:themeColor="text1"/>
          <w:sz w:val="28"/>
          <w:szCs w:val="28"/>
          <w:lang w:val="ru-RU"/>
        </w:rPr>
        <w:t>,</w:t>
      </w:r>
      <w:r w:rsidRPr="00DA0A21">
        <w:rPr>
          <w:color w:val="000000" w:themeColor="text1"/>
          <w:sz w:val="28"/>
          <w:szCs w:val="28"/>
          <w:lang w:val="ru-RU"/>
        </w:rPr>
        <w:t xml:space="preserve"> свидетельствуют о том, что уровень финансовой грамотности </w:t>
      </w:r>
      <w:r w:rsidR="0011121B" w:rsidRPr="00DA0A21">
        <w:rPr>
          <w:color w:val="000000" w:themeColor="text1"/>
          <w:sz w:val="28"/>
          <w:szCs w:val="28"/>
          <w:lang w:val="ru-RU"/>
        </w:rPr>
        <w:t xml:space="preserve">граждан </w:t>
      </w:r>
      <w:r w:rsidRPr="00DA0A21">
        <w:rPr>
          <w:color w:val="000000" w:themeColor="text1"/>
          <w:sz w:val="28"/>
          <w:szCs w:val="28"/>
          <w:lang w:val="ru-RU"/>
        </w:rPr>
        <w:t xml:space="preserve">страны </w:t>
      </w:r>
      <w:r w:rsidR="00FF2EE4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в целом вырос. </w:t>
      </w:r>
    </w:p>
    <w:p w14:paraId="369E1AA2" w14:textId="7B5ED78B" w:rsidR="00880071" w:rsidRPr="00DA0A21" w:rsidRDefault="00A2369F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E10C16">
        <w:rPr>
          <w:color w:val="000000" w:themeColor="text1"/>
          <w:sz w:val="28"/>
          <w:szCs w:val="28"/>
          <w:lang w:val="ru-RU"/>
        </w:rPr>
        <w:t xml:space="preserve">Так, улучшилось понимание россиянами сути таких понятий, </w:t>
      </w:r>
      <w:r w:rsidR="00186607" w:rsidRPr="00E10C16">
        <w:rPr>
          <w:color w:val="000000" w:themeColor="text1"/>
          <w:sz w:val="28"/>
          <w:szCs w:val="28"/>
          <w:lang w:val="ru-RU"/>
        </w:rPr>
        <w:br/>
      </w:r>
      <w:r w:rsidRPr="00E10C16">
        <w:rPr>
          <w:color w:val="000000" w:themeColor="text1"/>
          <w:sz w:val="28"/>
          <w:szCs w:val="28"/>
          <w:lang w:val="ru-RU"/>
        </w:rPr>
        <w:t xml:space="preserve">как </w:t>
      </w:r>
      <w:r w:rsidR="002D1191" w:rsidRPr="00E10C16">
        <w:rPr>
          <w:color w:val="000000" w:themeColor="text1"/>
          <w:sz w:val="28"/>
          <w:szCs w:val="28"/>
          <w:lang w:val="ru-RU"/>
        </w:rPr>
        <w:t>"</w:t>
      </w:r>
      <w:r w:rsidRPr="00E10C16">
        <w:rPr>
          <w:color w:val="000000" w:themeColor="text1"/>
          <w:sz w:val="28"/>
          <w:szCs w:val="28"/>
          <w:lang w:val="ru-RU"/>
        </w:rPr>
        <w:t>ссудный процент</w:t>
      </w:r>
      <w:r w:rsidR="002D1191" w:rsidRPr="00E10C16">
        <w:rPr>
          <w:color w:val="000000" w:themeColor="text1"/>
          <w:sz w:val="28"/>
          <w:szCs w:val="28"/>
          <w:lang w:val="ru-RU"/>
        </w:rPr>
        <w:t>"</w:t>
      </w:r>
      <w:r w:rsidRPr="00E10C16">
        <w:rPr>
          <w:color w:val="000000" w:themeColor="text1"/>
          <w:sz w:val="28"/>
          <w:szCs w:val="28"/>
          <w:lang w:val="ru-RU"/>
        </w:rPr>
        <w:t xml:space="preserve"> (</w:t>
      </w:r>
      <w:r w:rsidR="00506121" w:rsidRPr="00E10C16">
        <w:rPr>
          <w:color w:val="000000" w:themeColor="text1"/>
          <w:sz w:val="28"/>
          <w:szCs w:val="28"/>
          <w:lang w:val="ru-RU"/>
        </w:rPr>
        <w:t xml:space="preserve">увеличение доли </w:t>
      </w:r>
      <w:r w:rsidRPr="00E10C16">
        <w:rPr>
          <w:color w:val="000000" w:themeColor="text1"/>
          <w:sz w:val="28"/>
          <w:szCs w:val="28"/>
          <w:lang w:val="ru-RU"/>
        </w:rPr>
        <w:t>правильных ответов с 68% в 2017 году</w:t>
      </w:r>
      <w:r w:rsidR="00506121" w:rsidRPr="00E10C16">
        <w:rPr>
          <w:color w:val="000000" w:themeColor="text1"/>
          <w:sz w:val="28"/>
          <w:szCs w:val="28"/>
          <w:lang w:val="ru-RU"/>
        </w:rPr>
        <w:br/>
      </w:r>
      <w:r w:rsidRPr="00E10C16">
        <w:rPr>
          <w:color w:val="000000" w:themeColor="text1"/>
          <w:sz w:val="28"/>
          <w:szCs w:val="28"/>
          <w:lang w:val="ru-RU"/>
        </w:rPr>
        <w:t xml:space="preserve">до 75% в 2022 году) и </w:t>
      </w:r>
      <w:r w:rsidR="002D1191" w:rsidRPr="00E10C16">
        <w:rPr>
          <w:color w:val="000000" w:themeColor="text1"/>
          <w:sz w:val="28"/>
          <w:szCs w:val="28"/>
          <w:lang w:val="ru-RU"/>
        </w:rPr>
        <w:t>"</w:t>
      </w:r>
      <w:r w:rsidRPr="00E10C16">
        <w:rPr>
          <w:color w:val="000000" w:themeColor="text1"/>
          <w:sz w:val="28"/>
          <w:szCs w:val="28"/>
          <w:lang w:val="ru-RU"/>
        </w:rPr>
        <w:t>инфляция</w:t>
      </w:r>
      <w:r w:rsidR="002D1191" w:rsidRPr="00E10C16">
        <w:rPr>
          <w:color w:val="000000" w:themeColor="text1"/>
          <w:sz w:val="28"/>
          <w:szCs w:val="28"/>
          <w:lang w:val="ru-RU"/>
        </w:rPr>
        <w:t>"</w:t>
      </w:r>
      <w:r w:rsidRPr="00E10C16">
        <w:rPr>
          <w:color w:val="000000" w:themeColor="text1"/>
          <w:sz w:val="28"/>
          <w:szCs w:val="28"/>
          <w:lang w:val="ru-RU"/>
        </w:rPr>
        <w:t xml:space="preserve"> (</w:t>
      </w:r>
      <w:r w:rsidR="00506121" w:rsidRPr="00E10C16">
        <w:rPr>
          <w:color w:val="000000" w:themeColor="text1"/>
          <w:sz w:val="28"/>
          <w:szCs w:val="28"/>
          <w:lang w:val="ru-RU"/>
        </w:rPr>
        <w:t xml:space="preserve">увеличение доли </w:t>
      </w:r>
      <w:r w:rsidR="00187CBA" w:rsidRPr="00E10C16">
        <w:rPr>
          <w:color w:val="000000" w:themeColor="text1"/>
          <w:sz w:val="28"/>
          <w:szCs w:val="28"/>
          <w:lang w:val="ru-RU"/>
        </w:rPr>
        <w:t>правильных ответов</w:t>
      </w:r>
      <w:r w:rsidRPr="00E10C16">
        <w:rPr>
          <w:color w:val="000000" w:themeColor="text1"/>
          <w:sz w:val="28"/>
          <w:szCs w:val="28"/>
          <w:lang w:val="ru-RU"/>
        </w:rPr>
        <w:t xml:space="preserve"> с 78%</w:t>
      </w:r>
      <w:r w:rsidR="00506121" w:rsidRPr="00E10C16">
        <w:rPr>
          <w:color w:val="000000" w:themeColor="text1"/>
          <w:sz w:val="28"/>
          <w:szCs w:val="28"/>
          <w:lang w:val="ru-RU"/>
        </w:rPr>
        <w:br/>
      </w:r>
      <w:r w:rsidR="00187CBA" w:rsidRPr="00E10C16">
        <w:rPr>
          <w:color w:val="000000" w:themeColor="text1"/>
          <w:sz w:val="28"/>
          <w:szCs w:val="28"/>
          <w:lang w:val="ru-RU"/>
        </w:rPr>
        <w:lastRenderedPageBreak/>
        <w:t>в 2017 году</w:t>
      </w:r>
      <w:r w:rsidRPr="00E10C16">
        <w:rPr>
          <w:color w:val="000000" w:themeColor="text1"/>
          <w:sz w:val="28"/>
          <w:szCs w:val="28"/>
          <w:lang w:val="ru-RU"/>
        </w:rPr>
        <w:t xml:space="preserve"> до 81%</w:t>
      </w:r>
      <w:r w:rsidR="00187CBA" w:rsidRPr="00E10C16">
        <w:rPr>
          <w:color w:val="000000" w:themeColor="text1"/>
          <w:sz w:val="28"/>
          <w:szCs w:val="28"/>
          <w:lang w:val="ru-RU"/>
        </w:rPr>
        <w:t xml:space="preserve"> в 2022 году</w:t>
      </w:r>
      <w:r w:rsidRPr="00E10C16">
        <w:rPr>
          <w:color w:val="000000" w:themeColor="text1"/>
          <w:sz w:val="28"/>
          <w:szCs w:val="28"/>
          <w:lang w:val="ru-RU"/>
        </w:rPr>
        <w:t>), усилилось осознание ответственности</w:t>
      </w:r>
      <w:r w:rsidR="00506121" w:rsidRPr="00E10C16">
        <w:rPr>
          <w:color w:val="000000" w:themeColor="text1"/>
          <w:sz w:val="28"/>
          <w:szCs w:val="28"/>
          <w:lang w:val="ru-RU"/>
        </w:rPr>
        <w:br/>
      </w:r>
      <w:r w:rsidRPr="00E10C16">
        <w:rPr>
          <w:color w:val="000000" w:themeColor="text1"/>
          <w:sz w:val="28"/>
          <w:szCs w:val="28"/>
          <w:lang w:val="ru-RU"/>
        </w:rPr>
        <w:t>в отношении долгового поведения (</w:t>
      </w:r>
      <w:r w:rsidR="00506121" w:rsidRPr="00E10C16">
        <w:rPr>
          <w:color w:val="000000" w:themeColor="text1"/>
          <w:sz w:val="28"/>
          <w:szCs w:val="28"/>
          <w:lang w:val="ru-RU"/>
        </w:rPr>
        <w:t xml:space="preserve">увеличение доли </w:t>
      </w:r>
      <w:r w:rsidR="00187CBA" w:rsidRPr="00E10C16">
        <w:rPr>
          <w:color w:val="000000" w:themeColor="text1"/>
          <w:sz w:val="28"/>
          <w:szCs w:val="28"/>
          <w:lang w:val="ru-RU"/>
        </w:rPr>
        <w:t>правильных ответов</w:t>
      </w:r>
      <w:r w:rsidRPr="00E10C16">
        <w:rPr>
          <w:color w:val="000000" w:themeColor="text1"/>
          <w:sz w:val="28"/>
          <w:szCs w:val="28"/>
          <w:lang w:val="ru-RU"/>
        </w:rPr>
        <w:t xml:space="preserve"> </w:t>
      </w:r>
      <w:r w:rsidR="00F42D48">
        <w:rPr>
          <w:color w:val="000000" w:themeColor="text1"/>
          <w:sz w:val="28"/>
          <w:szCs w:val="28"/>
          <w:lang w:val="ru-RU"/>
        </w:rPr>
        <w:br/>
      </w:r>
      <w:r w:rsidRPr="00E10C16">
        <w:rPr>
          <w:color w:val="000000" w:themeColor="text1"/>
          <w:sz w:val="28"/>
          <w:szCs w:val="28"/>
          <w:lang w:val="ru-RU"/>
        </w:rPr>
        <w:t>с 65%</w:t>
      </w:r>
      <w:r w:rsidR="007466D1">
        <w:rPr>
          <w:color w:val="000000" w:themeColor="text1"/>
          <w:sz w:val="28"/>
          <w:szCs w:val="28"/>
          <w:lang w:val="ru-RU"/>
        </w:rPr>
        <w:t xml:space="preserve"> </w:t>
      </w:r>
      <w:r w:rsidR="00187CBA" w:rsidRPr="00E10C16">
        <w:rPr>
          <w:color w:val="000000" w:themeColor="text1"/>
          <w:sz w:val="28"/>
          <w:szCs w:val="28"/>
          <w:lang w:val="ru-RU"/>
        </w:rPr>
        <w:t>в 2017 году</w:t>
      </w:r>
      <w:r w:rsidRPr="00E10C16">
        <w:rPr>
          <w:color w:val="000000" w:themeColor="text1"/>
          <w:sz w:val="28"/>
          <w:szCs w:val="28"/>
          <w:lang w:val="ru-RU"/>
        </w:rPr>
        <w:t xml:space="preserve"> до 69%</w:t>
      </w:r>
      <w:r w:rsidR="00187CBA" w:rsidRPr="00E10C16">
        <w:rPr>
          <w:color w:val="000000" w:themeColor="text1"/>
          <w:sz w:val="28"/>
          <w:szCs w:val="28"/>
          <w:lang w:val="ru-RU"/>
        </w:rPr>
        <w:t xml:space="preserve"> в 2022 году</w:t>
      </w:r>
      <w:r w:rsidRPr="00E10C16">
        <w:rPr>
          <w:color w:val="000000" w:themeColor="text1"/>
          <w:sz w:val="28"/>
          <w:szCs w:val="28"/>
          <w:lang w:val="ru-RU"/>
        </w:rPr>
        <w:t xml:space="preserve">), повысилась информированность </w:t>
      </w:r>
      <w:r w:rsidR="00F42D48">
        <w:rPr>
          <w:color w:val="000000" w:themeColor="text1"/>
          <w:sz w:val="28"/>
          <w:szCs w:val="28"/>
          <w:lang w:val="ru-RU"/>
        </w:rPr>
        <w:br/>
      </w:r>
      <w:r w:rsidRPr="00E10C16">
        <w:rPr>
          <w:color w:val="000000" w:themeColor="text1"/>
          <w:sz w:val="28"/>
          <w:szCs w:val="28"/>
          <w:lang w:val="ru-RU"/>
        </w:rPr>
        <w:t>об организациях, защищающих права пользователей финансовых услуг (</w:t>
      </w:r>
      <w:r w:rsidR="00506121" w:rsidRPr="00E10C16">
        <w:rPr>
          <w:color w:val="000000" w:themeColor="text1"/>
          <w:sz w:val="28"/>
          <w:szCs w:val="28"/>
          <w:lang w:val="ru-RU"/>
        </w:rPr>
        <w:t xml:space="preserve">увеличение доли </w:t>
      </w:r>
      <w:r w:rsidR="005865D8" w:rsidRPr="00E10C16">
        <w:rPr>
          <w:color w:val="000000" w:themeColor="text1"/>
          <w:sz w:val="28"/>
          <w:szCs w:val="28"/>
          <w:lang w:val="ru-RU"/>
        </w:rPr>
        <w:t xml:space="preserve">правильных ответов </w:t>
      </w:r>
      <w:r w:rsidRPr="00E10C16">
        <w:rPr>
          <w:color w:val="000000" w:themeColor="text1"/>
          <w:sz w:val="28"/>
          <w:szCs w:val="28"/>
          <w:lang w:val="ru-RU"/>
        </w:rPr>
        <w:t>с 38%</w:t>
      </w:r>
      <w:r w:rsidR="005865D8" w:rsidRPr="00E10C16">
        <w:rPr>
          <w:color w:val="000000" w:themeColor="text1"/>
          <w:sz w:val="28"/>
          <w:szCs w:val="28"/>
          <w:lang w:val="ru-RU"/>
        </w:rPr>
        <w:t xml:space="preserve"> в 2017 году</w:t>
      </w:r>
      <w:r w:rsidRPr="00E10C16">
        <w:rPr>
          <w:color w:val="000000" w:themeColor="text1"/>
          <w:sz w:val="28"/>
          <w:szCs w:val="28"/>
          <w:lang w:val="ru-RU"/>
        </w:rPr>
        <w:t xml:space="preserve"> до 51%</w:t>
      </w:r>
      <w:r w:rsidR="005865D8" w:rsidRPr="00E10C16">
        <w:rPr>
          <w:color w:val="000000" w:themeColor="text1"/>
          <w:sz w:val="28"/>
          <w:szCs w:val="28"/>
          <w:lang w:val="ru-RU"/>
        </w:rPr>
        <w:t xml:space="preserve"> в 2022 году</w:t>
      </w:r>
      <w:r w:rsidRPr="00E10C16">
        <w:rPr>
          <w:color w:val="000000" w:themeColor="text1"/>
          <w:sz w:val="28"/>
          <w:szCs w:val="28"/>
          <w:lang w:val="ru-RU"/>
        </w:rPr>
        <w:t>).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</w:p>
    <w:p w14:paraId="0ADDBEC1" w14:textId="77777777" w:rsidR="004555AB" w:rsidRDefault="00A2369F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Финансовое поведение граждан в </w:t>
      </w:r>
      <w:r w:rsidR="00032E6D">
        <w:rPr>
          <w:color w:val="000000" w:themeColor="text1"/>
          <w:sz w:val="28"/>
          <w:szCs w:val="28"/>
          <w:lang w:val="ru-RU"/>
        </w:rPr>
        <w:t>отдельных</w:t>
      </w:r>
      <w:r w:rsidRPr="00DA0A21">
        <w:rPr>
          <w:color w:val="000000" w:themeColor="text1"/>
          <w:sz w:val="28"/>
          <w:szCs w:val="28"/>
          <w:lang w:val="ru-RU"/>
        </w:rPr>
        <w:t xml:space="preserve"> аспектах стало более устойчивым и</w:t>
      </w:r>
      <w:r w:rsidR="004555AB">
        <w:rPr>
          <w:color w:val="000000" w:themeColor="text1"/>
          <w:sz w:val="28"/>
          <w:szCs w:val="28"/>
          <w:lang w:val="ru-RU"/>
        </w:rPr>
        <w:t xml:space="preserve"> осознанным.</w:t>
      </w:r>
      <w:r w:rsidR="00032E6D">
        <w:rPr>
          <w:color w:val="000000" w:themeColor="text1"/>
          <w:sz w:val="28"/>
          <w:szCs w:val="28"/>
          <w:lang w:val="ru-RU"/>
        </w:rPr>
        <w:t xml:space="preserve"> </w:t>
      </w:r>
      <w:r w:rsidR="004555AB">
        <w:rPr>
          <w:color w:val="000000" w:themeColor="text1"/>
          <w:sz w:val="28"/>
          <w:szCs w:val="28"/>
          <w:lang w:val="ru-RU"/>
        </w:rPr>
        <w:t xml:space="preserve">Так, </w:t>
      </w:r>
      <w:r w:rsidR="00032E6D">
        <w:rPr>
          <w:color w:val="000000" w:themeColor="text1"/>
          <w:sz w:val="28"/>
          <w:szCs w:val="28"/>
          <w:lang w:val="ru-RU"/>
        </w:rPr>
        <w:t>выросли доли людей: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</w:p>
    <w:p w14:paraId="3FF2C6CE" w14:textId="0C41604C" w:rsidR="004555AB" w:rsidRDefault="00A2369F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имеющих денежный запас на непредвиденный случай (с 37%</w:t>
      </w:r>
      <w:r w:rsidR="002D1191">
        <w:rPr>
          <w:color w:val="000000" w:themeColor="text1"/>
          <w:sz w:val="28"/>
          <w:szCs w:val="28"/>
          <w:lang w:val="ru-RU"/>
        </w:rPr>
        <w:t xml:space="preserve"> в 2017 году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4555AB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до 47%</w:t>
      </w:r>
      <w:r w:rsidR="002D1191">
        <w:rPr>
          <w:color w:val="000000" w:themeColor="text1"/>
          <w:sz w:val="28"/>
          <w:szCs w:val="28"/>
          <w:lang w:val="ru-RU"/>
        </w:rPr>
        <w:t xml:space="preserve"> в 2022 году</w:t>
      </w:r>
      <w:r w:rsidR="004555AB">
        <w:rPr>
          <w:color w:val="000000" w:themeColor="text1"/>
          <w:sz w:val="28"/>
          <w:szCs w:val="28"/>
          <w:lang w:val="ru-RU"/>
        </w:rPr>
        <w:t>);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</w:p>
    <w:p w14:paraId="40017609" w14:textId="656A41B2" w:rsidR="004555AB" w:rsidRDefault="00A2369F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самостоятельно принимающих финансовые решения (с 38%</w:t>
      </w:r>
      <w:r w:rsidR="005865D8">
        <w:rPr>
          <w:color w:val="000000" w:themeColor="text1"/>
          <w:sz w:val="28"/>
          <w:szCs w:val="28"/>
          <w:lang w:val="ru-RU"/>
        </w:rPr>
        <w:t xml:space="preserve"> в 2017 году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4555AB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до 51%</w:t>
      </w:r>
      <w:r w:rsidR="005865D8">
        <w:rPr>
          <w:color w:val="000000" w:themeColor="text1"/>
          <w:sz w:val="28"/>
          <w:szCs w:val="28"/>
          <w:lang w:val="ru-RU"/>
        </w:rPr>
        <w:t xml:space="preserve"> в 2022 году</w:t>
      </w:r>
      <w:r w:rsidRPr="00DA0A21">
        <w:rPr>
          <w:color w:val="000000" w:themeColor="text1"/>
          <w:sz w:val="28"/>
          <w:szCs w:val="28"/>
          <w:lang w:val="ru-RU"/>
        </w:rPr>
        <w:t>)</w:t>
      </w:r>
      <w:r w:rsidR="004555AB">
        <w:rPr>
          <w:color w:val="000000" w:themeColor="text1"/>
          <w:sz w:val="28"/>
          <w:szCs w:val="28"/>
          <w:lang w:val="ru-RU"/>
        </w:rPr>
        <w:t>;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</w:p>
    <w:p w14:paraId="0D90E040" w14:textId="112311D9" w:rsidR="004555AB" w:rsidRDefault="00A2369F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распределяющих свои доходы так, чтобы их хватало на текущие расходы </w:t>
      </w:r>
      <w:r w:rsidR="004555AB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(с 54%</w:t>
      </w:r>
      <w:r w:rsidR="005865D8">
        <w:rPr>
          <w:color w:val="000000" w:themeColor="text1"/>
          <w:sz w:val="28"/>
          <w:szCs w:val="28"/>
          <w:lang w:val="ru-RU"/>
        </w:rPr>
        <w:t xml:space="preserve"> в 2017 году</w:t>
      </w:r>
      <w:r w:rsidRPr="00DA0A21">
        <w:rPr>
          <w:color w:val="000000" w:themeColor="text1"/>
          <w:sz w:val="28"/>
          <w:szCs w:val="28"/>
          <w:lang w:val="ru-RU"/>
        </w:rPr>
        <w:t xml:space="preserve"> до 62%</w:t>
      </w:r>
      <w:r w:rsidR="005865D8">
        <w:rPr>
          <w:color w:val="000000" w:themeColor="text1"/>
          <w:sz w:val="28"/>
          <w:szCs w:val="28"/>
          <w:lang w:val="ru-RU"/>
        </w:rPr>
        <w:t xml:space="preserve"> в 2022 году</w:t>
      </w:r>
      <w:r w:rsidRPr="00DA0A21">
        <w:rPr>
          <w:color w:val="000000" w:themeColor="text1"/>
          <w:sz w:val="28"/>
          <w:szCs w:val="28"/>
          <w:lang w:val="ru-RU"/>
        </w:rPr>
        <w:t xml:space="preserve">). </w:t>
      </w:r>
    </w:p>
    <w:p w14:paraId="1750F1F1" w14:textId="2A335000" w:rsidR="008B6CD4" w:rsidRPr="00DA0A21" w:rsidRDefault="00A2369F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Результаты опросов </w:t>
      </w:r>
      <w:r w:rsidR="0011121B" w:rsidRPr="00DA0A21">
        <w:rPr>
          <w:color w:val="000000" w:themeColor="text1"/>
          <w:sz w:val="28"/>
          <w:szCs w:val="28"/>
          <w:lang w:val="ru-RU"/>
        </w:rPr>
        <w:t xml:space="preserve">граждан </w:t>
      </w:r>
      <w:r w:rsidRPr="00DA0A21">
        <w:rPr>
          <w:color w:val="000000" w:themeColor="text1"/>
          <w:sz w:val="28"/>
          <w:szCs w:val="28"/>
          <w:lang w:val="ru-RU"/>
        </w:rPr>
        <w:t xml:space="preserve">показывают, что граждане с более высоким уровнем финансовой грамотности имеют более достоверные инфляционные ожидания, а значит, могут более рационально планировать свои финансы. </w:t>
      </w:r>
    </w:p>
    <w:p w14:paraId="12C9E1DA" w14:textId="7320F3A6" w:rsidR="00A2369F" w:rsidRPr="00DA0A21" w:rsidRDefault="00A2369F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Положительный эффект от </w:t>
      </w:r>
      <w:r w:rsidR="00187CBA">
        <w:rPr>
          <w:color w:val="000000" w:themeColor="text1"/>
          <w:sz w:val="28"/>
          <w:szCs w:val="28"/>
          <w:lang w:val="ru-RU"/>
        </w:rPr>
        <w:t>популяризации</w:t>
      </w:r>
      <w:r w:rsidR="006D45ED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 xml:space="preserve">финансовой грамотности </w:t>
      </w:r>
      <w:r w:rsidRPr="00E10C16">
        <w:rPr>
          <w:color w:val="000000" w:themeColor="text1"/>
          <w:sz w:val="28"/>
          <w:szCs w:val="28"/>
          <w:lang w:val="ru-RU"/>
        </w:rPr>
        <w:t xml:space="preserve">особенно сильно отражается в росте показателей финансовой грамотности молодежи: </w:t>
      </w:r>
      <w:r w:rsidR="005865D8" w:rsidRPr="00E10C16">
        <w:rPr>
          <w:color w:val="000000" w:themeColor="text1"/>
          <w:sz w:val="28"/>
          <w:szCs w:val="28"/>
          <w:lang w:val="ru-RU"/>
        </w:rPr>
        <w:t xml:space="preserve">по итогам </w:t>
      </w:r>
      <w:r w:rsidR="00B630A2" w:rsidRPr="00E10C16">
        <w:rPr>
          <w:color w:val="000000" w:themeColor="text1"/>
          <w:sz w:val="28"/>
          <w:szCs w:val="28"/>
          <w:lang w:val="ru-RU"/>
        </w:rPr>
        <w:t>исследования</w:t>
      </w:r>
      <w:r w:rsidR="00E56264" w:rsidRPr="00E10C16">
        <w:rPr>
          <w:color w:val="000000" w:themeColor="text1"/>
          <w:sz w:val="28"/>
          <w:szCs w:val="28"/>
          <w:lang w:val="ru-RU"/>
        </w:rPr>
        <w:t>,</w:t>
      </w:r>
      <w:r w:rsidR="00B630A2" w:rsidRPr="00E10C16">
        <w:rPr>
          <w:color w:val="000000" w:themeColor="text1"/>
          <w:sz w:val="28"/>
          <w:szCs w:val="28"/>
          <w:lang w:val="ru-RU"/>
        </w:rPr>
        <w:t xml:space="preserve"> </w:t>
      </w:r>
      <w:r w:rsidR="005865D8" w:rsidRPr="00E10C16">
        <w:rPr>
          <w:color w:val="000000" w:themeColor="text1"/>
          <w:sz w:val="28"/>
          <w:szCs w:val="28"/>
          <w:lang w:val="ru-RU"/>
        </w:rPr>
        <w:t>проведенного в 2022 году</w:t>
      </w:r>
      <w:r w:rsidR="00E56264" w:rsidRPr="00E10C16">
        <w:rPr>
          <w:lang w:val="ru-RU"/>
        </w:rPr>
        <w:t xml:space="preserve"> </w:t>
      </w:r>
      <w:r w:rsidR="00B630A2" w:rsidRPr="00B630A2">
        <w:rPr>
          <w:color w:val="000000" w:themeColor="text1"/>
          <w:sz w:val="28"/>
          <w:szCs w:val="28"/>
          <w:lang w:val="ru-RU"/>
        </w:rPr>
        <w:t xml:space="preserve">по заказу </w:t>
      </w:r>
      <w:r w:rsidR="00FF2EE4">
        <w:rPr>
          <w:color w:val="000000" w:themeColor="text1"/>
          <w:sz w:val="28"/>
          <w:szCs w:val="28"/>
          <w:lang w:val="ru-RU"/>
        </w:rPr>
        <w:br/>
      </w:r>
      <w:r w:rsidR="00B630A2" w:rsidRPr="00B630A2">
        <w:rPr>
          <w:color w:val="000000" w:themeColor="text1"/>
          <w:sz w:val="28"/>
          <w:szCs w:val="28"/>
          <w:lang w:val="ru-RU"/>
        </w:rPr>
        <w:t>Банка России</w:t>
      </w:r>
      <w:r w:rsidR="00B630A2">
        <w:rPr>
          <w:color w:val="000000" w:themeColor="text1"/>
          <w:sz w:val="28"/>
          <w:szCs w:val="28"/>
          <w:lang w:val="ru-RU"/>
        </w:rPr>
        <w:t>,</w:t>
      </w:r>
      <w:r w:rsidR="005865D8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 xml:space="preserve">молодые люди демонстрируют более рациональное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и ответственное финансовое поведение (33% осознанно выбирают финансовую услугу против 27% среди взрослых</w:t>
      </w:r>
      <w:r w:rsidR="00BC0B6D" w:rsidRPr="00DA0A21">
        <w:rPr>
          <w:color w:val="000000" w:themeColor="text1"/>
          <w:sz w:val="28"/>
          <w:szCs w:val="28"/>
          <w:lang w:val="ru-RU"/>
        </w:rPr>
        <w:t xml:space="preserve"> граждан</w:t>
      </w:r>
      <w:r w:rsidRPr="00DA0A21">
        <w:rPr>
          <w:color w:val="000000" w:themeColor="text1"/>
          <w:sz w:val="28"/>
          <w:szCs w:val="28"/>
          <w:lang w:val="ru-RU"/>
        </w:rPr>
        <w:t>, 55% делают сбережения против 45% среди взрослых</w:t>
      </w:r>
      <w:r w:rsidR="00BC0B6D" w:rsidRPr="00DA0A21">
        <w:rPr>
          <w:color w:val="000000" w:themeColor="text1"/>
          <w:sz w:val="28"/>
          <w:szCs w:val="28"/>
          <w:lang w:val="ru-RU"/>
        </w:rPr>
        <w:t xml:space="preserve"> граждан</w:t>
      </w:r>
      <w:r w:rsidRPr="00DA0A21">
        <w:rPr>
          <w:color w:val="000000" w:themeColor="text1"/>
          <w:sz w:val="28"/>
          <w:szCs w:val="28"/>
          <w:lang w:val="ru-RU"/>
        </w:rPr>
        <w:t xml:space="preserve">), лучше разбираются в цифровых и инвестиционных финансовых инструментах (60% используют двойную аутентификацию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при пользовании финансами онлайн против 36% среди взрослых</w:t>
      </w:r>
      <w:r w:rsidR="00BC0B6D" w:rsidRPr="00DA0A21">
        <w:rPr>
          <w:color w:val="000000" w:themeColor="text1"/>
          <w:sz w:val="28"/>
          <w:szCs w:val="28"/>
          <w:lang w:val="ru-RU"/>
        </w:rPr>
        <w:t xml:space="preserve"> граждан</w:t>
      </w:r>
      <w:r w:rsidRPr="00DA0A21">
        <w:rPr>
          <w:color w:val="000000" w:themeColor="text1"/>
          <w:sz w:val="28"/>
          <w:szCs w:val="28"/>
          <w:lang w:val="ru-RU"/>
        </w:rPr>
        <w:t xml:space="preserve">,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23% активно инвестируют против 11% среди взрослых</w:t>
      </w:r>
      <w:r w:rsidR="00BC0B6D" w:rsidRPr="00DA0A21">
        <w:rPr>
          <w:color w:val="000000" w:themeColor="text1"/>
          <w:sz w:val="28"/>
          <w:szCs w:val="28"/>
          <w:lang w:val="ru-RU"/>
        </w:rPr>
        <w:t xml:space="preserve"> граждан</w:t>
      </w:r>
      <w:r w:rsidRPr="00DA0A21">
        <w:rPr>
          <w:color w:val="000000" w:themeColor="text1"/>
          <w:sz w:val="28"/>
          <w:szCs w:val="28"/>
          <w:lang w:val="ru-RU"/>
        </w:rPr>
        <w:t>).</w:t>
      </w:r>
      <w:r w:rsidR="00880071" w:rsidRPr="00DA0A21">
        <w:rPr>
          <w:lang w:val="ru-RU"/>
        </w:rPr>
        <w:t xml:space="preserve"> </w:t>
      </w:r>
      <w:r w:rsidR="00E56264">
        <w:rPr>
          <w:lang w:val="ru-RU"/>
        </w:rPr>
        <w:br/>
      </w:r>
      <w:r w:rsidR="00880071" w:rsidRPr="00DA0A21">
        <w:rPr>
          <w:color w:val="000000" w:themeColor="text1"/>
          <w:sz w:val="28"/>
          <w:szCs w:val="28"/>
          <w:lang w:val="ru-RU"/>
        </w:rPr>
        <w:t xml:space="preserve">Существенное влияние на это оказало внедрение финансовой грамотности </w:t>
      </w:r>
      <w:r w:rsidR="00E56264">
        <w:rPr>
          <w:color w:val="000000" w:themeColor="text1"/>
          <w:sz w:val="28"/>
          <w:szCs w:val="28"/>
          <w:lang w:val="ru-RU"/>
        </w:rPr>
        <w:br/>
      </w:r>
      <w:r w:rsidR="00880071" w:rsidRPr="00DA0A21">
        <w:rPr>
          <w:color w:val="000000" w:themeColor="text1"/>
          <w:sz w:val="28"/>
          <w:szCs w:val="28"/>
          <w:lang w:val="ru-RU"/>
        </w:rPr>
        <w:t>в образовательный процесс.</w:t>
      </w:r>
    </w:p>
    <w:p w14:paraId="5DD8E7FC" w14:textId="1DD7E12E" w:rsidR="00357B4D" w:rsidRPr="00DA0A21" w:rsidRDefault="00880071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Вместе с тем достигнутые результаты </w:t>
      </w:r>
      <w:r w:rsidR="00FE5A38">
        <w:rPr>
          <w:color w:val="000000" w:themeColor="text1"/>
          <w:sz w:val="28"/>
          <w:szCs w:val="28"/>
          <w:lang w:val="ru-RU"/>
        </w:rPr>
        <w:t>не в полной мере</w:t>
      </w:r>
      <w:r w:rsidR="00FE5A38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удовлетворяю</w:t>
      </w:r>
      <w:r w:rsidR="00FE5A38">
        <w:rPr>
          <w:color w:val="000000" w:themeColor="text1"/>
          <w:sz w:val="28"/>
          <w:szCs w:val="28"/>
          <w:lang w:val="ru-RU"/>
        </w:rPr>
        <w:t>т</w:t>
      </w:r>
      <w:r w:rsidRPr="00DA0A21">
        <w:rPr>
          <w:color w:val="000000" w:themeColor="text1"/>
          <w:sz w:val="28"/>
          <w:szCs w:val="28"/>
          <w:lang w:val="ru-RU"/>
        </w:rPr>
        <w:t xml:space="preserve"> цел</w:t>
      </w:r>
      <w:r w:rsidR="002E5EF9">
        <w:rPr>
          <w:color w:val="000000" w:themeColor="text1"/>
          <w:sz w:val="28"/>
          <w:szCs w:val="28"/>
          <w:lang w:val="ru-RU"/>
        </w:rPr>
        <w:t>и</w:t>
      </w:r>
      <w:r w:rsidRPr="00DA0A21">
        <w:rPr>
          <w:color w:val="000000" w:themeColor="text1"/>
          <w:sz w:val="28"/>
          <w:szCs w:val="28"/>
          <w:lang w:val="ru-RU"/>
        </w:rPr>
        <w:t xml:space="preserve"> формирования устойчивых моделей финансового поведения. З</w:t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начительное число </w:t>
      </w:r>
      <w:r w:rsidR="00A2369F" w:rsidRPr="00DA0A21">
        <w:rPr>
          <w:color w:val="000000" w:themeColor="text1"/>
          <w:sz w:val="28"/>
          <w:szCs w:val="28"/>
          <w:lang w:val="ru-RU"/>
        </w:rPr>
        <w:lastRenderedPageBreak/>
        <w:t xml:space="preserve">граждан не строит долгосрочные планы (75%), не формирует сбережения </w:t>
      </w:r>
      <w:r w:rsidR="00372129">
        <w:rPr>
          <w:color w:val="000000" w:themeColor="text1"/>
          <w:sz w:val="28"/>
          <w:szCs w:val="28"/>
          <w:lang w:val="ru-RU"/>
        </w:rPr>
        <w:br/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в значимых объемах (53%). </w:t>
      </w:r>
      <w:r w:rsidR="00FE5A38">
        <w:rPr>
          <w:color w:val="000000" w:themeColor="text1"/>
          <w:sz w:val="28"/>
          <w:szCs w:val="28"/>
          <w:lang w:val="ru-RU"/>
        </w:rPr>
        <w:t>Необходимо повышение</w:t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 информированности</w:t>
      </w:r>
      <w:r w:rsidR="00FE5A38">
        <w:rPr>
          <w:color w:val="000000" w:themeColor="text1"/>
          <w:sz w:val="28"/>
          <w:szCs w:val="28"/>
          <w:lang w:val="ru-RU"/>
        </w:rPr>
        <w:t xml:space="preserve"> граждан</w:t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 об инструментах финансового рынка и навыков осознанного выбора этих инструментов. </w:t>
      </w:r>
    </w:p>
    <w:p w14:paraId="20CBC9EC" w14:textId="50F75853" w:rsidR="00A2369F" w:rsidRPr="00DA0A21" w:rsidRDefault="00FE5A38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С</w:t>
      </w:r>
      <w:r w:rsidR="00A2369F" w:rsidRPr="00DA0A21">
        <w:rPr>
          <w:color w:val="000000" w:themeColor="text1"/>
          <w:sz w:val="28"/>
          <w:szCs w:val="28"/>
          <w:lang w:val="ru-RU"/>
        </w:rPr>
        <w:t>огласно опросу, проведенному</w:t>
      </w:r>
      <w:r w:rsidR="00186607">
        <w:rPr>
          <w:color w:val="000000" w:themeColor="text1"/>
          <w:sz w:val="28"/>
          <w:szCs w:val="28"/>
          <w:lang w:val="ru-RU"/>
        </w:rPr>
        <w:t xml:space="preserve"> в 2022 году</w:t>
      </w:r>
      <w:r w:rsidR="00FF2EE4">
        <w:rPr>
          <w:color w:val="000000" w:themeColor="text1"/>
          <w:sz w:val="28"/>
          <w:szCs w:val="28"/>
          <w:lang w:val="ru-RU"/>
        </w:rPr>
        <w:t xml:space="preserve"> при участии</w:t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2E5EF9">
        <w:rPr>
          <w:color w:val="000000" w:themeColor="text1"/>
          <w:sz w:val="28"/>
          <w:szCs w:val="28"/>
          <w:lang w:val="ru-RU"/>
        </w:rPr>
        <w:t xml:space="preserve">автономной </w:t>
      </w:r>
      <w:r w:rsidR="00FF2EE4">
        <w:rPr>
          <w:color w:val="000000" w:themeColor="text1"/>
          <w:sz w:val="28"/>
          <w:szCs w:val="28"/>
          <w:lang w:val="ru-RU"/>
        </w:rPr>
        <w:t>некоммерческой организации</w:t>
      </w:r>
      <w:r w:rsidR="002E5EF9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BE0FD8" w:rsidRPr="00BE0FD8">
        <w:rPr>
          <w:color w:val="000000" w:themeColor="text1"/>
          <w:sz w:val="28"/>
          <w:szCs w:val="28"/>
          <w:lang w:val="ru-RU"/>
        </w:rPr>
        <w:t>"</w:t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Международный учебно-методический центр финансового </w:t>
      </w:r>
      <w:r w:rsidR="00A2369F" w:rsidRPr="00E10C16">
        <w:rPr>
          <w:color w:val="000000" w:themeColor="text1"/>
          <w:sz w:val="28"/>
          <w:szCs w:val="28"/>
          <w:lang w:val="ru-RU"/>
        </w:rPr>
        <w:t>мониторинга</w:t>
      </w:r>
      <w:r w:rsidR="00BE0FD8" w:rsidRPr="00E10C16">
        <w:rPr>
          <w:color w:val="000000" w:themeColor="text1"/>
          <w:sz w:val="28"/>
          <w:szCs w:val="28"/>
          <w:lang w:val="ru-RU"/>
        </w:rPr>
        <w:t>"</w:t>
      </w:r>
      <w:r w:rsidR="00A2369F" w:rsidRPr="00E10C16">
        <w:rPr>
          <w:color w:val="000000" w:themeColor="text1"/>
          <w:sz w:val="28"/>
          <w:szCs w:val="28"/>
          <w:lang w:val="ru-RU"/>
        </w:rPr>
        <w:t>, каждый второй</w:t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 молодой россиянин</w:t>
      </w:r>
      <w:r w:rsidR="00FF2EE4">
        <w:rPr>
          <w:color w:val="000000" w:themeColor="text1"/>
          <w:sz w:val="28"/>
          <w:szCs w:val="28"/>
          <w:lang w:val="ru-RU"/>
        </w:rPr>
        <w:t xml:space="preserve"> </w:t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в возрасте </w:t>
      </w:r>
      <w:r w:rsidR="00FF2EE4">
        <w:rPr>
          <w:color w:val="000000" w:themeColor="text1"/>
          <w:sz w:val="28"/>
          <w:szCs w:val="28"/>
          <w:lang w:val="ru-RU"/>
        </w:rPr>
        <w:br/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от 14 до 35 лет (53%) считает, что ему не хватает знаний об основах финансовой безопасности, чтобы защитить себя от мошенничества и других рисков </w:t>
      </w:r>
      <w:r w:rsidR="00FF2EE4">
        <w:rPr>
          <w:color w:val="000000" w:themeColor="text1"/>
          <w:sz w:val="28"/>
          <w:szCs w:val="28"/>
          <w:lang w:val="ru-RU"/>
        </w:rPr>
        <w:br/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потери денег, а 87% россиян моложе 35 лет заявляют о желании повысить </w:t>
      </w:r>
      <w:r w:rsidR="00FF2EE4">
        <w:rPr>
          <w:color w:val="000000" w:themeColor="text1"/>
          <w:sz w:val="28"/>
          <w:szCs w:val="28"/>
          <w:lang w:val="ru-RU"/>
        </w:rPr>
        <w:br/>
      </w:r>
      <w:r w:rsidR="00A2369F" w:rsidRPr="00DA0A21">
        <w:rPr>
          <w:color w:val="000000" w:themeColor="text1"/>
          <w:sz w:val="28"/>
          <w:szCs w:val="28"/>
          <w:lang w:val="ru-RU"/>
        </w:rPr>
        <w:t>свою грамотность в этой сфере.</w:t>
      </w:r>
    </w:p>
    <w:p w14:paraId="628EFC2D" w14:textId="72AAA98B" w:rsidR="006D45ED" w:rsidRPr="00D64994" w:rsidRDefault="00FE5A38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У</w:t>
      </w:r>
      <w:r w:rsidR="00D24E39" w:rsidRPr="00DA0A21">
        <w:rPr>
          <w:color w:val="000000" w:themeColor="text1"/>
          <w:sz w:val="28"/>
          <w:szCs w:val="28"/>
          <w:lang w:val="ru-RU"/>
        </w:rPr>
        <w:t xml:space="preserve">ровень финансовой грамотности заметно различается в разных группах </w:t>
      </w:r>
      <w:r w:rsidR="0011121B" w:rsidRPr="00DA0A21">
        <w:rPr>
          <w:color w:val="000000" w:themeColor="text1"/>
          <w:sz w:val="28"/>
          <w:szCs w:val="28"/>
          <w:lang w:val="ru-RU"/>
        </w:rPr>
        <w:t>граждан</w:t>
      </w:r>
      <w:r w:rsidR="00D24E39" w:rsidRPr="00DA0A21">
        <w:rPr>
          <w:color w:val="000000" w:themeColor="text1"/>
          <w:sz w:val="28"/>
          <w:szCs w:val="28"/>
          <w:lang w:val="ru-RU"/>
        </w:rPr>
        <w:t xml:space="preserve">. </w:t>
      </w:r>
      <w:r w:rsidR="008B6CD4" w:rsidRPr="00DA0A21">
        <w:rPr>
          <w:color w:val="000000" w:themeColor="text1"/>
          <w:sz w:val="28"/>
          <w:szCs w:val="28"/>
          <w:lang w:val="ru-RU"/>
        </w:rPr>
        <w:t>Л</w:t>
      </w:r>
      <w:r w:rsidR="00D24E39" w:rsidRPr="00DA0A21">
        <w:rPr>
          <w:color w:val="000000" w:themeColor="text1"/>
          <w:sz w:val="28"/>
          <w:szCs w:val="28"/>
          <w:lang w:val="ru-RU"/>
        </w:rPr>
        <w:t xml:space="preserve">юди более молодого возраста, </w:t>
      </w:r>
      <w:r w:rsidR="008B6CD4" w:rsidRPr="00DA0A21">
        <w:rPr>
          <w:color w:val="000000" w:themeColor="text1"/>
          <w:sz w:val="28"/>
          <w:szCs w:val="28"/>
          <w:lang w:val="ru-RU"/>
        </w:rPr>
        <w:t xml:space="preserve">а также </w:t>
      </w:r>
      <w:r w:rsidR="00D24E39" w:rsidRPr="00DA0A21">
        <w:rPr>
          <w:color w:val="000000" w:themeColor="text1"/>
          <w:sz w:val="28"/>
          <w:szCs w:val="28"/>
          <w:lang w:val="ru-RU"/>
        </w:rPr>
        <w:t xml:space="preserve">граждане с высоким доходом, </w:t>
      </w:r>
      <w:r w:rsidR="00372129">
        <w:rPr>
          <w:color w:val="000000" w:themeColor="text1"/>
          <w:sz w:val="28"/>
          <w:szCs w:val="28"/>
          <w:lang w:val="ru-RU"/>
        </w:rPr>
        <w:br/>
      </w:r>
      <w:r w:rsidR="00D24E39" w:rsidRPr="00D64994">
        <w:rPr>
          <w:color w:val="000000" w:themeColor="text1"/>
          <w:sz w:val="28"/>
          <w:szCs w:val="28"/>
          <w:lang w:val="ru-RU"/>
        </w:rPr>
        <w:t>что часто обусловлено высоким уровнем</w:t>
      </w:r>
      <w:r w:rsidR="00085046" w:rsidRPr="00D64994">
        <w:rPr>
          <w:color w:val="000000" w:themeColor="text1"/>
          <w:sz w:val="28"/>
          <w:szCs w:val="28"/>
          <w:lang w:val="ru-RU"/>
        </w:rPr>
        <w:t xml:space="preserve"> </w:t>
      </w:r>
      <w:r w:rsidR="00D24E39" w:rsidRPr="00E10C16">
        <w:rPr>
          <w:color w:val="000000" w:themeColor="text1"/>
          <w:sz w:val="28"/>
          <w:szCs w:val="28"/>
          <w:lang w:val="ru-RU"/>
        </w:rPr>
        <w:t>образования</w:t>
      </w:r>
      <w:r w:rsidR="008B6CD4" w:rsidRPr="00E10C16">
        <w:rPr>
          <w:color w:val="000000" w:themeColor="text1"/>
          <w:sz w:val="28"/>
          <w:szCs w:val="28"/>
          <w:lang w:val="ru-RU"/>
        </w:rPr>
        <w:t xml:space="preserve"> и</w:t>
      </w:r>
      <w:r w:rsidR="006B625E" w:rsidRPr="00E10C16">
        <w:rPr>
          <w:color w:val="000000" w:themeColor="text1"/>
          <w:sz w:val="28"/>
          <w:szCs w:val="28"/>
          <w:lang w:val="ru-RU"/>
        </w:rPr>
        <w:t xml:space="preserve"> </w:t>
      </w:r>
      <w:r w:rsidR="00085046" w:rsidRPr="00E10C16">
        <w:rPr>
          <w:color w:val="000000" w:themeColor="text1"/>
          <w:sz w:val="28"/>
          <w:szCs w:val="28"/>
          <w:lang w:val="ru-RU"/>
        </w:rPr>
        <w:t>(</w:t>
      </w:r>
      <w:r w:rsidR="008B6CD4" w:rsidRPr="00E10C16">
        <w:rPr>
          <w:color w:val="000000" w:themeColor="text1"/>
          <w:sz w:val="28"/>
          <w:szCs w:val="28"/>
          <w:lang w:val="ru-RU"/>
        </w:rPr>
        <w:t>или</w:t>
      </w:r>
      <w:r w:rsidR="00085046" w:rsidRPr="00E10C16">
        <w:rPr>
          <w:color w:val="000000" w:themeColor="text1"/>
          <w:sz w:val="28"/>
          <w:szCs w:val="28"/>
          <w:lang w:val="ru-RU"/>
        </w:rPr>
        <w:t>)</w:t>
      </w:r>
      <w:r w:rsidR="00D24E39" w:rsidRPr="00E10C16">
        <w:rPr>
          <w:color w:val="000000" w:themeColor="text1"/>
          <w:sz w:val="28"/>
          <w:szCs w:val="28"/>
          <w:lang w:val="ru-RU"/>
        </w:rPr>
        <w:t xml:space="preserve"> проживанием</w:t>
      </w:r>
      <w:r w:rsidR="00D24E39" w:rsidRPr="00D64994">
        <w:rPr>
          <w:color w:val="000000" w:themeColor="text1"/>
          <w:sz w:val="28"/>
          <w:szCs w:val="28"/>
          <w:lang w:val="ru-RU"/>
        </w:rPr>
        <w:t xml:space="preserve"> </w:t>
      </w:r>
      <w:r w:rsidR="00E56264" w:rsidRPr="00D64994">
        <w:rPr>
          <w:color w:val="000000" w:themeColor="text1"/>
          <w:sz w:val="28"/>
          <w:szCs w:val="28"/>
          <w:lang w:val="ru-RU"/>
        </w:rPr>
        <w:br/>
      </w:r>
      <w:r w:rsidR="00D24E39" w:rsidRPr="00D64994">
        <w:rPr>
          <w:color w:val="000000" w:themeColor="text1"/>
          <w:sz w:val="28"/>
          <w:szCs w:val="28"/>
          <w:lang w:val="ru-RU"/>
        </w:rPr>
        <w:t xml:space="preserve">в крупном городе, демонстрируют бо́льшую финансовую активность </w:t>
      </w:r>
      <w:r w:rsidR="00E56264" w:rsidRPr="00D64994">
        <w:rPr>
          <w:color w:val="000000" w:themeColor="text1"/>
          <w:sz w:val="28"/>
          <w:szCs w:val="28"/>
          <w:lang w:val="ru-RU"/>
        </w:rPr>
        <w:br/>
      </w:r>
      <w:r w:rsidR="00D24E39" w:rsidRPr="00D64994">
        <w:rPr>
          <w:color w:val="000000" w:themeColor="text1"/>
          <w:sz w:val="28"/>
          <w:szCs w:val="28"/>
          <w:lang w:val="ru-RU"/>
        </w:rPr>
        <w:t xml:space="preserve">и, как следствие, более высокий уровень финансовой грамотности. </w:t>
      </w:r>
    </w:p>
    <w:p w14:paraId="21D3E6B8" w14:textId="70FFB30C" w:rsidR="00D24E39" w:rsidRPr="00DA0A21" w:rsidRDefault="00D24E39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64994">
        <w:rPr>
          <w:color w:val="000000" w:themeColor="text1"/>
          <w:sz w:val="28"/>
          <w:szCs w:val="28"/>
          <w:lang w:val="ru-RU"/>
        </w:rPr>
        <w:t xml:space="preserve">Заметно меньшую финансовую компетентность проявляют </w:t>
      </w:r>
      <w:r w:rsidR="00BC0B6D" w:rsidRPr="00D64994">
        <w:rPr>
          <w:color w:val="000000" w:themeColor="text1"/>
          <w:sz w:val="28"/>
          <w:szCs w:val="28"/>
          <w:lang w:val="ru-RU"/>
        </w:rPr>
        <w:t xml:space="preserve">граждане </w:t>
      </w:r>
      <w:r w:rsidRPr="00D64994">
        <w:rPr>
          <w:color w:val="000000" w:themeColor="text1"/>
          <w:sz w:val="28"/>
          <w:szCs w:val="28"/>
          <w:lang w:val="ru-RU"/>
        </w:rPr>
        <w:t xml:space="preserve">старшего возраста, </w:t>
      </w:r>
      <w:r w:rsidR="00415286" w:rsidRPr="00D64994">
        <w:rPr>
          <w:color w:val="000000" w:themeColor="text1"/>
          <w:sz w:val="28"/>
          <w:szCs w:val="28"/>
          <w:lang w:val="ru-RU"/>
        </w:rPr>
        <w:t xml:space="preserve">граждане </w:t>
      </w:r>
      <w:r w:rsidRPr="00D64994">
        <w:rPr>
          <w:color w:val="000000" w:themeColor="text1"/>
          <w:sz w:val="28"/>
          <w:szCs w:val="28"/>
          <w:lang w:val="ru-RU"/>
        </w:rPr>
        <w:t>с невысоким уровнем доходов, низким уровнем</w:t>
      </w:r>
      <w:r w:rsidR="00E56264" w:rsidRPr="00D64994">
        <w:rPr>
          <w:color w:val="000000" w:themeColor="text1"/>
          <w:sz w:val="28"/>
          <w:szCs w:val="28"/>
          <w:lang w:val="ru-RU"/>
        </w:rPr>
        <w:t xml:space="preserve"> </w:t>
      </w:r>
      <w:r w:rsidRPr="00D64994">
        <w:rPr>
          <w:color w:val="000000" w:themeColor="text1"/>
          <w:sz w:val="28"/>
          <w:szCs w:val="28"/>
          <w:lang w:val="ru-RU"/>
        </w:rPr>
        <w:t>образования, проживающие в небольших населенных пунктах.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</w:p>
    <w:p w14:paraId="5946DA8A" w14:textId="38CE8EA9" w:rsidR="00D24E39" w:rsidRPr="00DA0A21" w:rsidRDefault="00D24E39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Взрослые граждане, в отличие от молодежи, менее восприимчив</w:t>
      </w:r>
      <w:r w:rsidR="008B6CD4" w:rsidRPr="00DA0A21">
        <w:rPr>
          <w:color w:val="000000" w:themeColor="text1"/>
          <w:sz w:val="28"/>
          <w:szCs w:val="28"/>
          <w:lang w:val="ru-RU"/>
        </w:rPr>
        <w:t>ы</w:t>
      </w:r>
      <w:r w:rsidRPr="00DA0A21">
        <w:rPr>
          <w:color w:val="000000" w:themeColor="text1"/>
          <w:sz w:val="28"/>
          <w:szCs w:val="28"/>
          <w:lang w:val="ru-RU"/>
        </w:rPr>
        <w:t xml:space="preserve"> к новой информации. Взрослый гражданин готов изучать новые для себя вопросы либо </w:t>
      </w:r>
      <w:r w:rsidR="004379CD" w:rsidRPr="00DA0A21">
        <w:rPr>
          <w:color w:val="000000" w:themeColor="text1"/>
          <w:sz w:val="28"/>
          <w:szCs w:val="28"/>
          <w:lang w:val="ru-RU"/>
        </w:rPr>
        <w:br/>
      </w:r>
      <w:r w:rsidRPr="00E10C16">
        <w:rPr>
          <w:color w:val="000000" w:themeColor="text1"/>
          <w:sz w:val="28"/>
          <w:szCs w:val="28"/>
          <w:lang w:val="ru-RU"/>
        </w:rPr>
        <w:t>в случае</w:t>
      </w:r>
      <w:r w:rsidR="006B625E" w:rsidRPr="00E10C16">
        <w:rPr>
          <w:color w:val="000000" w:themeColor="text1"/>
          <w:sz w:val="28"/>
          <w:szCs w:val="28"/>
          <w:lang w:val="ru-RU"/>
        </w:rPr>
        <w:t xml:space="preserve"> осознания необходимости этого (например, для </w:t>
      </w:r>
      <w:r w:rsidRPr="00E10C16">
        <w:rPr>
          <w:color w:val="000000" w:themeColor="text1"/>
          <w:sz w:val="28"/>
          <w:szCs w:val="28"/>
          <w:lang w:val="ru-RU"/>
        </w:rPr>
        <w:t>решения личных практических задач или при существенных изменениях внешней среды</w:t>
      </w:r>
      <w:r w:rsidR="006B625E" w:rsidRPr="00E10C16">
        <w:rPr>
          <w:color w:val="000000" w:themeColor="text1"/>
          <w:sz w:val="28"/>
          <w:szCs w:val="28"/>
          <w:lang w:val="ru-RU"/>
        </w:rPr>
        <w:t>)</w:t>
      </w:r>
      <w:r w:rsidRPr="00E10C16">
        <w:rPr>
          <w:color w:val="000000" w:themeColor="text1"/>
          <w:sz w:val="28"/>
          <w:szCs w:val="28"/>
          <w:lang w:val="ru-RU"/>
        </w:rPr>
        <w:t>,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4379CD" w:rsidRPr="00DA0A21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либо в случае возникновения интереса к таким вопросам, в том числе под влиянием общественного мнения, поведения окружающих людей (эффект социального подражания), либо в профессиональных целях. Поэтому в рамках реализации Стратегии необходимо </w:t>
      </w:r>
      <w:r w:rsidR="00FE5A38">
        <w:rPr>
          <w:color w:val="000000" w:themeColor="text1"/>
          <w:sz w:val="28"/>
          <w:szCs w:val="28"/>
          <w:lang w:val="ru-RU"/>
        </w:rPr>
        <w:t>повысить</w:t>
      </w:r>
      <w:r w:rsidR="00357B4D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заинтересованност</w:t>
      </w:r>
      <w:r w:rsidR="00FE5A38">
        <w:rPr>
          <w:color w:val="000000" w:themeColor="text1"/>
          <w:sz w:val="28"/>
          <w:szCs w:val="28"/>
          <w:lang w:val="ru-RU"/>
        </w:rPr>
        <w:t>ь</w:t>
      </w:r>
      <w:r w:rsidRPr="00DA0A21">
        <w:rPr>
          <w:color w:val="000000" w:themeColor="text1"/>
          <w:sz w:val="28"/>
          <w:szCs w:val="28"/>
          <w:lang w:val="ru-RU"/>
        </w:rPr>
        <w:t xml:space="preserve"> взрослых граждан </w:t>
      </w:r>
      <w:r w:rsidR="00372129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в финансовой грамотности и </w:t>
      </w:r>
      <w:r w:rsidR="00357B4D" w:rsidRPr="00DA0A21">
        <w:rPr>
          <w:color w:val="000000" w:themeColor="text1"/>
          <w:sz w:val="28"/>
          <w:szCs w:val="28"/>
          <w:lang w:val="ru-RU"/>
        </w:rPr>
        <w:t>формировани</w:t>
      </w:r>
      <w:r w:rsidR="00FE5A38">
        <w:rPr>
          <w:color w:val="000000" w:themeColor="text1"/>
          <w:sz w:val="28"/>
          <w:szCs w:val="28"/>
          <w:lang w:val="ru-RU"/>
        </w:rPr>
        <w:t>и</w:t>
      </w:r>
      <w:r w:rsidR="00357B4D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 xml:space="preserve">финансовой культуры. </w:t>
      </w:r>
    </w:p>
    <w:p w14:paraId="0E3AB4BB" w14:textId="3ACA8491" w:rsidR="00D24E39" w:rsidRPr="00DA0A21" w:rsidRDefault="00D24E39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Быстрое развитие цифровых технологий существенно изменило традиционные подходы к оказанию финансовых услуг. В настоящее время многие </w:t>
      </w:r>
      <w:r w:rsidR="008B6CD4" w:rsidRPr="00DA0A21">
        <w:rPr>
          <w:color w:val="000000" w:themeColor="text1"/>
          <w:sz w:val="28"/>
          <w:szCs w:val="28"/>
          <w:lang w:val="ru-RU"/>
        </w:rPr>
        <w:lastRenderedPageBreak/>
        <w:t xml:space="preserve">граждане </w:t>
      </w:r>
      <w:r w:rsidRPr="00DA0A21">
        <w:rPr>
          <w:color w:val="000000" w:themeColor="text1"/>
          <w:sz w:val="28"/>
          <w:szCs w:val="28"/>
          <w:lang w:val="ru-RU"/>
        </w:rPr>
        <w:t>в России могут соверш</w:t>
      </w:r>
      <w:r w:rsidR="008B6CD4" w:rsidRPr="00DA0A21">
        <w:rPr>
          <w:color w:val="000000" w:themeColor="text1"/>
          <w:sz w:val="28"/>
          <w:szCs w:val="28"/>
          <w:lang w:val="ru-RU"/>
        </w:rPr>
        <w:t>а</w:t>
      </w:r>
      <w:r w:rsidRPr="00DA0A21">
        <w:rPr>
          <w:color w:val="000000" w:themeColor="text1"/>
          <w:sz w:val="28"/>
          <w:szCs w:val="28"/>
          <w:lang w:val="ru-RU"/>
        </w:rPr>
        <w:t>ть большинство финансовых операций в онлайн режиме круглосуточно с помощью мобильных приложений. Развитие подобных решений, наряду с плюсами для потребителей финансовых услуг</w:t>
      </w:r>
      <w:r w:rsidR="008B6CD4" w:rsidRPr="00DA0A21">
        <w:rPr>
          <w:color w:val="000000" w:themeColor="text1"/>
          <w:sz w:val="28"/>
          <w:szCs w:val="28"/>
          <w:lang w:val="ru-RU"/>
        </w:rPr>
        <w:t>,</w:t>
      </w:r>
      <w:r w:rsidRPr="00DA0A21">
        <w:rPr>
          <w:color w:val="000000" w:themeColor="text1"/>
          <w:sz w:val="28"/>
          <w:szCs w:val="28"/>
          <w:lang w:val="ru-RU"/>
        </w:rPr>
        <w:t xml:space="preserve"> привело также </w:t>
      </w:r>
      <w:r w:rsidR="005775FE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к росту мошеннических действий с использованием цифровых технологий, увеличению доли нелегальных участников финансового рынка, осуществляющих деятельность посредством</w:t>
      </w:r>
      <w:r w:rsidR="00186607">
        <w:rPr>
          <w:color w:val="000000" w:themeColor="text1"/>
          <w:sz w:val="28"/>
          <w:szCs w:val="28"/>
          <w:lang w:val="ru-RU"/>
        </w:rPr>
        <w:t xml:space="preserve"> информационно-телекоммуникационной</w:t>
      </w:r>
      <w:r w:rsidRPr="00DA0A21">
        <w:rPr>
          <w:color w:val="000000" w:themeColor="text1"/>
          <w:sz w:val="28"/>
          <w:szCs w:val="28"/>
          <w:lang w:val="ru-RU"/>
        </w:rPr>
        <w:t xml:space="preserve"> сети </w:t>
      </w:r>
      <w:r w:rsidR="00BE0FD8" w:rsidRPr="00BE0FD8">
        <w:rPr>
          <w:color w:val="000000" w:themeColor="text1"/>
          <w:sz w:val="28"/>
          <w:szCs w:val="28"/>
          <w:lang w:val="ru-RU"/>
        </w:rPr>
        <w:t>"</w:t>
      </w:r>
      <w:r w:rsidRPr="00DA0A21">
        <w:rPr>
          <w:color w:val="000000" w:themeColor="text1"/>
          <w:sz w:val="28"/>
          <w:szCs w:val="28"/>
          <w:lang w:val="ru-RU"/>
        </w:rPr>
        <w:t>Интернет</w:t>
      </w:r>
      <w:r w:rsidR="00BE0FD8" w:rsidRPr="00BE0FD8">
        <w:rPr>
          <w:color w:val="000000" w:themeColor="text1"/>
          <w:sz w:val="28"/>
          <w:szCs w:val="28"/>
          <w:lang w:val="ru-RU"/>
        </w:rPr>
        <w:t>"</w:t>
      </w:r>
      <w:r w:rsidRPr="00DA0A21">
        <w:rPr>
          <w:color w:val="000000" w:themeColor="text1"/>
          <w:sz w:val="28"/>
          <w:szCs w:val="28"/>
          <w:lang w:val="ru-RU"/>
        </w:rPr>
        <w:t xml:space="preserve">. </w:t>
      </w:r>
    </w:p>
    <w:p w14:paraId="0506C511" w14:textId="1B1B3E92" w:rsidR="00780317" w:rsidRPr="00DA0A21" w:rsidRDefault="008B6CD4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В этой связи </w:t>
      </w:r>
      <w:r w:rsidR="006D45ED">
        <w:rPr>
          <w:color w:val="000000" w:themeColor="text1"/>
          <w:sz w:val="28"/>
          <w:szCs w:val="28"/>
          <w:lang w:val="ru-RU"/>
        </w:rPr>
        <w:t>в рамках реализации Стратегии</w:t>
      </w:r>
      <w:r w:rsidR="006D45ED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>необходимо</w:t>
      </w:r>
      <w:r w:rsidR="006D45ED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 xml:space="preserve">поставить задачу перехода от финансовой грамотности </w:t>
      </w:r>
      <w:r w:rsidR="00780317" w:rsidRPr="00DA0A21">
        <w:rPr>
          <w:color w:val="000000" w:themeColor="text1"/>
          <w:sz w:val="28"/>
          <w:szCs w:val="28"/>
          <w:lang w:val="ru-RU"/>
        </w:rPr>
        <w:t>как набор</w:t>
      </w:r>
      <w:r w:rsidRPr="00DA0A21">
        <w:rPr>
          <w:color w:val="000000" w:themeColor="text1"/>
          <w:sz w:val="28"/>
          <w:szCs w:val="28"/>
          <w:lang w:val="ru-RU"/>
        </w:rPr>
        <w:t>а</w:t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 знаний, умений и навыков </w:t>
      </w:r>
      <w:r w:rsidR="006D45ED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к </w:t>
      </w:r>
      <w:r w:rsidR="00780317" w:rsidRPr="00DA0A21">
        <w:rPr>
          <w:color w:val="000000" w:themeColor="text1"/>
          <w:sz w:val="28"/>
          <w:szCs w:val="28"/>
          <w:lang w:val="ru-RU"/>
        </w:rPr>
        <w:t>финансовой культур</w:t>
      </w:r>
      <w:r w:rsidRPr="00DA0A21">
        <w:rPr>
          <w:color w:val="000000" w:themeColor="text1"/>
          <w:sz w:val="28"/>
          <w:szCs w:val="28"/>
          <w:lang w:val="ru-RU"/>
        </w:rPr>
        <w:t>е</w:t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, которая включает в себя ценности, установки </w:t>
      </w:r>
      <w:r w:rsidR="006D45ED">
        <w:rPr>
          <w:color w:val="000000" w:themeColor="text1"/>
          <w:sz w:val="28"/>
          <w:szCs w:val="28"/>
          <w:lang w:val="ru-RU"/>
        </w:rPr>
        <w:br/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и поведенческие практики, разделяемые определенным сообществом и медленно меняющиеся во времени. </w:t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Для </w:t>
      </w:r>
      <w:r w:rsidR="00FE5A38">
        <w:rPr>
          <w:color w:val="000000" w:themeColor="text1"/>
          <w:sz w:val="28"/>
          <w:szCs w:val="28"/>
          <w:lang w:val="ru-RU"/>
        </w:rPr>
        <w:t>этого</w:t>
      </w:r>
      <w:r w:rsidR="00FE5A38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A2369F" w:rsidRPr="00DA0A21">
        <w:rPr>
          <w:color w:val="000000" w:themeColor="text1"/>
          <w:sz w:val="28"/>
          <w:szCs w:val="28"/>
          <w:lang w:val="ru-RU"/>
        </w:rPr>
        <w:t>необходимо</w:t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 целенаправленно</w:t>
      </w:r>
      <w:r w:rsidR="00A2369F" w:rsidRPr="00DA0A21">
        <w:rPr>
          <w:color w:val="000000" w:themeColor="text1"/>
          <w:sz w:val="28"/>
          <w:szCs w:val="28"/>
          <w:lang w:val="ru-RU"/>
        </w:rPr>
        <w:t>е</w:t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 воздейств</w:t>
      </w:r>
      <w:r w:rsidR="00A2369F" w:rsidRPr="00DA0A21">
        <w:rPr>
          <w:color w:val="000000" w:themeColor="text1"/>
          <w:sz w:val="28"/>
          <w:szCs w:val="28"/>
          <w:lang w:val="ru-RU"/>
        </w:rPr>
        <w:t>ие</w:t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6D45ED">
        <w:rPr>
          <w:color w:val="000000" w:themeColor="text1"/>
          <w:sz w:val="28"/>
          <w:szCs w:val="28"/>
          <w:lang w:val="ru-RU"/>
        </w:rPr>
        <w:br/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на все компоненты финансовой культуры через </w:t>
      </w:r>
      <w:r w:rsidR="006D45ED">
        <w:rPr>
          <w:color w:val="000000" w:themeColor="text1"/>
          <w:sz w:val="28"/>
          <w:szCs w:val="28"/>
          <w:lang w:val="ru-RU"/>
        </w:rPr>
        <w:t>различные</w:t>
      </w:r>
      <w:r w:rsidR="006D45ED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780317" w:rsidRPr="002346D9">
        <w:rPr>
          <w:color w:val="000000" w:themeColor="text1"/>
          <w:sz w:val="28"/>
          <w:szCs w:val="28"/>
          <w:lang w:val="ru-RU"/>
        </w:rPr>
        <w:t>каналы</w:t>
      </w:r>
      <w:r w:rsidR="006D45ED">
        <w:rPr>
          <w:color w:val="000000" w:themeColor="text1"/>
          <w:sz w:val="28"/>
          <w:szCs w:val="28"/>
          <w:lang w:val="ru-RU"/>
        </w:rPr>
        <w:t xml:space="preserve"> коммуникации</w:t>
      </w:r>
      <w:r w:rsidR="00780317" w:rsidRPr="002346D9">
        <w:rPr>
          <w:color w:val="000000" w:themeColor="text1"/>
          <w:sz w:val="28"/>
          <w:szCs w:val="28"/>
          <w:lang w:val="ru-RU"/>
        </w:rPr>
        <w:t xml:space="preserve"> и </w:t>
      </w:r>
      <w:r w:rsidR="00543066" w:rsidRPr="002346D9">
        <w:rPr>
          <w:color w:val="000000" w:themeColor="text1"/>
          <w:sz w:val="28"/>
          <w:szCs w:val="28"/>
          <w:lang w:val="ru-RU"/>
        </w:rPr>
        <w:t>со</w:t>
      </w:r>
      <w:r w:rsidR="00543066">
        <w:rPr>
          <w:color w:val="000000" w:themeColor="text1"/>
          <w:sz w:val="28"/>
          <w:szCs w:val="28"/>
          <w:lang w:val="ru-RU"/>
        </w:rPr>
        <w:t>ответствующих субъектов</w:t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AA21FB">
        <w:rPr>
          <w:color w:val="000000" w:themeColor="text1"/>
          <w:sz w:val="28"/>
          <w:szCs w:val="28"/>
          <w:lang w:val="ru-RU"/>
        </w:rPr>
        <w:t>-</w:t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 государство, образовательные организации, финансовые организации, креативные </w:t>
      </w:r>
      <w:r w:rsidR="00780317" w:rsidRPr="005036B7">
        <w:rPr>
          <w:color w:val="000000" w:themeColor="text1"/>
          <w:sz w:val="28"/>
          <w:szCs w:val="28"/>
          <w:lang w:val="ru-RU"/>
        </w:rPr>
        <w:t xml:space="preserve">индустрии, </w:t>
      </w:r>
      <w:r w:rsidR="005036B7" w:rsidRPr="005036B7">
        <w:rPr>
          <w:color w:val="000000" w:themeColor="text1"/>
          <w:sz w:val="28"/>
          <w:szCs w:val="28"/>
          <w:lang w:val="ru-RU"/>
        </w:rPr>
        <w:t>добровольц</w:t>
      </w:r>
      <w:r w:rsidR="003E2A6F">
        <w:rPr>
          <w:color w:val="000000" w:themeColor="text1"/>
          <w:sz w:val="28"/>
          <w:szCs w:val="28"/>
          <w:lang w:val="ru-RU"/>
        </w:rPr>
        <w:t>ев</w:t>
      </w:r>
      <w:r w:rsidR="005036B7" w:rsidRPr="005036B7">
        <w:rPr>
          <w:color w:val="000000" w:themeColor="text1"/>
          <w:sz w:val="28"/>
          <w:szCs w:val="28"/>
          <w:lang w:val="ru-RU"/>
        </w:rPr>
        <w:t xml:space="preserve"> (</w:t>
      </w:r>
      <w:r w:rsidR="00780317" w:rsidRPr="005036B7">
        <w:rPr>
          <w:color w:val="000000" w:themeColor="text1"/>
          <w:sz w:val="28"/>
          <w:szCs w:val="28"/>
          <w:lang w:val="ru-RU"/>
        </w:rPr>
        <w:t>волонтер</w:t>
      </w:r>
      <w:r w:rsidR="003E2A6F">
        <w:rPr>
          <w:color w:val="000000" w:themeColor="text1"/>
          <w:sz w:val="28"/>
          <w:szCs w:val="28"/>
          <w:lang w:val="ru-RU"/>
        </w:rPr>
        <w:t>ов</w:t>
      </w:r>
      <w:r w:rsidR="005036B7" w:rsidRPr="005036B7">
        <w:rPr>
          <w:color w:val="000000" w:themeColor="text1"/>
          <w:sz w:val="28"/>
          <w:szCs w:val="28"/>
          <w:lang w:val="ru-RU"/>
        </w:rPr>
        <w:t>)</w:t>
      </w:r>
      <w:r w:rsidR="00780317" w:rsidRPr="005036B7">
        <w:rPr>
          <w:color w:val="000000" w:themeColor="text1"/>
          <w:sz w:val="28"/>
          <w:szCs w:val="28"/>
          <w:lang w:val="ru-RU"/>
        </w:rPr>
        <w:t>,</w:t>
      </w:r>
      <w:r w:rsidR="00780317" w:rsidRPr="00DA0A21">
        <w:rPr>
          <w:color w:val="000000" w:themeColor="text1"/>
          <w:sz w:val="28"/>
          <w:szCs w:val="28"/>
          <w:lang w:val="ru-RU"/>
        </w:rPr>
        <w:t xml:space="preserve"> гражданское общество.</w:t>
      </w:r>
    </w:p>
    <w:p w14:paraId="6FC2DCA3" w14:textId="6FD57935" w:rsidR="000E1D3E" w:rsidRPr="00DA0A21" w:rsidRDefault="000E1D3E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Положительное влияние на уровень финансовой культуры</w:t>
      </w:r>
      <w:r w:rsidR="00BC0B6D" w:rsidRPr="00DA0A21">
        <w:rPr>
          <w:color w:val="000000" w:themeColor="text1"/>
          <w:sz w:val="28"/>
          <w:szCs w:val="28"/>
          <w:lang w:val="ru-RU"/>
        </w:rPr>
        <w:t xml:space="preserve"> будет</w:t>
      </w:r>
      <w:r w:rsidRPr="00DA0A21">
        <w:rPr>
          <w:color w:val="000000" w:themeColor="text1"/>
          <w:sz w:val="28"/>
          <w:szCs w:val="28"/>
          <w:lang w:val="ru-RU"/>
        </w:rPr>
        <w:t xml:space="preserve"> оказыва</w:t>
      </w:r>
      <w:r w:rsidR="00BC0B6D" w:rsidRPr="00DA0A21">
        <w:rPr>
          <w:color w:val="000000" w:themeColor="text1"/>
          <w:sz w:val="28"/>
          <w:szCs w:val="28"/>
          <w:lang w:val="ru-RU"/>
        </w:rPr>
        <w:t>ть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A2369F" w:rsidRPr="00DA0A21">
        <w:rPr>
          <w:color w:val="000000" w:themeColor="text1"/>
          <w:sz w:val="28"/>
          <w:szCs w:val="28"/>
          <w:lang w:val="ru-RU"/>
        </w:rPr>
        <w:t xml:space="preserve">опыт пользования разнообразными финансовыми продуктами и услугами, </w:t>
      </w:r>
      <w:r w:rsidR="00001F63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рост уровня доходов, повышение доступности финансовых услуг </w:t>
      </w:r>
      <w:r w:rsidR="004379CD" w:rsidRPr="00DA0A21">
        <w:rPr>
          <w:color w:val="000000" w:themeColor="text1"/>
          <w:sz w:val="28"/>
          <w:szCs w:val="28"/>
          <w:lang w:val="ru-RU"/>
        </w:rPr>
        <w:br/>
      </w:r>
      <w:r w:rsidRPr="00F712A0">
        <w:rPr>
          <w:color w:val="000000" w:themeColor="text1"/>
          <w:sz w:val="28"/>
          <w:szCs w:val="28"/>
          <w:lang w:val="ru-RU"/>
        </w:rPr>
        <w:t xml:space="preserve">и вовлеченности граждан в операции на финансовом рынке. </w:t>
      </w:r>
      <w:r w:rsidR="009A5BD5" w:rsidRPr="00F712A0">
        <w:rPr>
          <w:color w:val="000000" w:themeColor="text1"/>
          <w:sz w:val="28"/>
          <w:szCs w:val="28"/>
          <w:lang w:val="ru-RU"/>
        </w:rPr>
        <w:t>Важную роль в этих процессах</w:t>
      </w:r>
      <w:r w:rsidR="00BC0B6D" w:rsidRPr="00F712A0">
        <w:rPr>
          <w:color w:val="000000" w:themeColor="text1"/>
          <w:sz w:val="28"/>
          <w:szCs w:val="28"/>
          <w:lang w:val="ru-RU"/>
        </w:rPr>
        <w:t xml:space="preserve"> будет</w:t>
      </w:r>
      <w:r w:rsidR="009A5BD5" w:rsidRPr="00F712A0">
        <w:rPr>
          <w:color w:val="000000" w:themeColor="text1"/>
          <w:sz w:val="28"/>
          <w:szCs w:val="28"/>
          <w:lang w:val="ru-RU"/>
        </w:rPr>
        <w:t xml:space="preserve"> игра</w:t>
      </w:r>
      <w:r w:rsidR="00BC0B6D" w:rsidRPr="00F712A0">
        <w:rPr>
          <w:color w:val="000000" w:themeColor="text1"/>
          <w:sz w:val="28"/>
          <w:szCs w:val="28"/>
          <w:lang w:val="ru-RU"/>
        </w:rPr>
        <w:t>ть</w:t>
      </w:r>
      <w:r w:rsidR="009A5BD5" w:rsidRPr="00F712A0">
        <w:rPr>
          <w:color w:val="000000" w:themeColor="text1"/>
          <w:sz w:val="28"/>
          <w:szCs w:val="28"/>
          <w:lang w:val="ru-RU"/>
        </w:rPr>
        <w:t xml:space="preserve"> клиентоориентированный и этичный бизнес, нацеленный на долгосрочные взаимовыгодные отношения с клиентами.</w:t>
      </w:r>
      <w:r w:rsidR="009A5BD5" w:rsidRPr="00DA0A21">
        <w:rPr>
          <w:color w:val="000000" w:themeColor="text1"/>
          <w:sz w:val="28"/>
          <w:szCs w:val="28"/>
          <w:lang w:val="ru-RU"/>
        </w:rPr>
        <w:t xml:space="preserve">  </w:t>
      </w:r>
    </w:p>
    <w:p w14:paraId="219753A6" w14:textId="67CB9378" w:rsidR="000E1D3E" w:rsidRPr="00DA0A21" w:rsidRDefault="000E1D3E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Еще один существенный фактор, который необходимо учитывать в процессе </w:t>
      </w:r>
      <w:r w:rsidR="008C69FE" w:rsidRPr="00DA0A21">
        <w:rPr>
          <w:color w:val="000000" w:themeColor="text1"/>
          <w:sz w:val="28"/>
          <w:szCs w:val="28"/>
          <w:lang w:val="ru-RU"/>
        </w:rPr>
        <w:t>формирования</w:t>
      </w:r>
      <w:r w:rsidRPr="00DA0A21">
        <w:rPr>
          <w:color w:val="000000" w:themeColor="text1"/>
          <w:sz w:val="28"/>
          <w:szCs w:val="28"/>
          <w:lang w:val="ru-RU"/>
        </w:rPr>
        <w:t xml:space="preserve"> финансовой культуры, </w:t>
      </w:r>
      <w:r w:rsidR="00AA21FB">
        <w:rPr>
          <w:color w:val="000000" w:themeColor="text1"/>
          <w:sz w:val="28"/>
          <w:szCs w:val="28"/>
          <w:lang w:val="ru-RU"/>
        </w:rPr>
        <w:t>-</w:t>
      </w:r>
      <w:r w:rsidRPr="00DA0A21">
        <w:rPr>
          <w:color w:val="000000" w:themeColor="text1"/>
          <w:sz w:val="28"/>
          <w:szCs w:val="28"/>
          <w:lang w:val="ru-RU"/>
        </w:rPr>
        <w:t xml:space="preserve"> связанные с самой природой </w:t>
      </w:r>
      <w:r w:rsidR="0011121B" w:rsidRPr="00DA0A21">
        <w:rPr>
          <w:color w:val="000000" w:themeColor="text1"/>
          <w:sz w:val="28"/>
          <w:szCs w:val="28"/>
          <w:lang w:val="ru-RU"/>
        </w:rPr>
        <w:t xml:space="preserve">гражданина </w:t>
      </w:r>
      <w:r w:rsidRPr="00DA0A21">
        <w:rPr>
          <w:color w:val="000000" w:themeColor="text1"/>
          <w:sz w:val="28"/>
          <w:szCs w:val="28"/>
          <w:lang w:val="ru-RU"/>
        </w:rPr>
        <w:t>когнитивные и эмоциональные механизмы финансового поведения, которые приводят к ошибкам и нерациональн</w:t>
      </w:r>
      <w:r w:rsidR="00A2369F" w:rsidRPr="00DA0A21">
        <w:rPr>
          <w:color w:val="000000" w:themeColor="text1"/>
          <w:sz w:val="28"/>
          <w:szCs w:val="28"/>
          <w:lang w:val="ru-RU"/>
        </w:rPr>
        <w:t>ым действиям</w:t>
      </w:r>
      <w:r w:rsidRPr="00DA0A21">
        <w:rPr>
          <w:color w:val="000000" w:themeColor="text1"/>
          <w:sz w:val="28"/>
          <w:szCs w:val="28"/>
          <w:lang w:val="ru-RU"/>
        </w:rPr>
        <w:t>. Поэтому повышение уровня финансовой культуры должно включать в себя не только финансовое просвещение, но и обучение людей общим навыкам принятия решений в условиях неопредел</w:t>
      </w:r>
      <w:r w:rsidR="008C69FE" w:rsidRPr="00DA0A21">
        <w:rPr>
          <w:color w:val="000000" w:themeColor="text1"/>
          <w:sz w:val="28"/>
          <w:szCs w:val="28"/>
          <w:lang w:val="ru-RU"/>
        </w:rPr>
        <w:t>е</w:t>
      </w:r>
      <w:r w:rsidRPr="00DA0A21">
        <w:rPr>
          <w:color w:val="000000" w:themeColor="text1"/>
          <w:sz w:val="28"/>
          <w:szCs w:val="28"/>
          <w:lang w:val="ru-RU"/>
        </w:rPr>
        <w:t xml:space="preserve">нности и с учетом когнитивных искажений. </w:t>
      </w:r>
    </w:p>
    <w:p w14:paraId="52FCC95E" w14:textId="6B7D815A" w:rsidR="00A71B75" w:rsidRPr="00DA0A21" w:rsidRDefault="00090954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lastRenderedPageBreak/>
        <w:t xml:space="preserve">В начале десятилетия российская экономика и финансовый рынок столкнулись с серьезными вызовами, включая новую коронавирусную инфекцию (COVID-19), геополитическую турбулентность, широкомасштабные санкции </w:t>
      </w:r>
      <w:r w:rsidR="00505B7D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со стороны ряда зарубежных государств. Эти вызовы потребовали оперативных решений Правительства Российской Федерации и Банка России, принятия новых нормативных правовых актов. Граждане, со своей стороны, также продемонстрировали высокий уровень адаптации к </w:t>
      </w:r>
      <w:r w:rsidRPr="00F712A0">
        <w:rPr>
          <w:color w:val="000000" w:themeColor="text1"/>
          <w:sz w:val="28"/>
          <w:szCs w:val="28"/>
          <w:lang w:val="ru-RU"/>
        </w:rPr>
        <w:t xml:space="preserve">внешним </w:t>
      </w:r>
      <w:r w:rsidR="00856D0F" w:rsidRPr="00F712A0">
        <w:rPr>
          <w:color w:val="000000" w:themeColor="text1"/>
          <w:sz w:val="28"/>
          <w:szCs w:val="28"/>
          <w:lang w:val="ru-RU"/>
        </w:rPr>
        <w:t>факторам</w:t>
      </w:r>
      <w:r w:rsidRPr="00F712A0">
        <w:rPr>
          <w:color w:val="000000" w:themeColor="text1"/>
          <w:sz w:val="28"/>
          <w:szCs w:val="28"/>
          <w:lang w:val="ru-RU"/>
        </w:rPr>
        <w:t>,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372129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способность преодолевать кризисные явления. </w:t>
      </w:r>
      <w:r w:rsidR="00FE5A38">
        <w:rPr>
          <w:color w:val="000000" w:themeColor="text1"/>
          <w:sz w:val="28"/>
          <w:szCs w:val="28"/>
          <w:lang w:val="ru-RU"/>
        </w:rPr>
        <w:t>С</w:t>
      </w:r>
      <w:r w:rsidRPr="00DA0A21">
        <w:rPr>
          <w:color w:val="000000" w:themeColor="text1"/>
          <w:sz w:val="28"/>
          <w:szCs w:val="28"/>
          <w:lang w:val="ru-RU"/>
        </w:rPr>
        <w:t xml:space="preserve">табилизировать ситуацию </w:t>
      </w:r>
      <w:r w:rsidR="00001F63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в кратчайшие сроки позволили как меры, своевременно принятые </w:t>
      </w:r>
      <w:r w:rsidR="00001F63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 xml:space="preserve">на государственном уровне, так и работа по </w:t>
      </w:r>
      <w:r w:rsidR="00186607">
        <w:rPr>
          <w:color w:val="000000" w:themeColor="text1"/>
          <w:sz w:val="28"/>
          <w:szCs w:val="28"/>
          <w:lang w:val="ru-RU"/>
        </w:rPr>
        <w:t>повышению</w:t>
      </w:r>
      <w:r w:rsidR="00186607"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Pr="00DA0A21">
        <w:rPr>
          <w:color w:val="000000" w:themeColor="text1"/>
          <w:sz w:val="28"/>
          <w:szCs w:val="28"/>
          <w:lang w:val="ru-RU"/>
        </w:rPr>
        <w:t xml:space="preserve">финансовой грамотности </w:t>
      </w:r>
      <w:r w:rsidR="00760645" w:rsidRPr="00DA0A21">
        <w:rPr>
          <w:color w:val="000000" w:themeColor="text1"/>
          <w:sz w:val="28"/>
          <w:szCs w:val="28"/>
          <w:lang w:val="ru-RU"/>
        </w:rPr>
        <w:t>граждан</w:t>
      </w:r>
      <w:r w:rsidRPr="00DA0A21">
        <w:rPr>
          <w:color w:val="000000" w:themeColor="text1"/>
          <w:sz w:val="28"/>
          <w:szCs w:val="28"/>
          <w:lang w:val="ru-RU"/>
        </w:rPr>
        <w:t>, которая последовательно проводилась в предыдущие годы.</w:t>
      </w:r>
    </w:p>
    <w:p w14:paraId="35184F70" w14:textId="77777777" w:rsidR="008F3E26" w:rsidRDefault="00415286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 xml:space="preserve">Стратегия 2017 - 2023 позволила заложить устойчивый фундамент </w:t>
      </w:r>
      <w:r w:rsidR="004379CD" w:rsidRPr="00DA0A21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для дальнейшего повышения финансовой грамотности и формирования финансовой культуры граждан. Сформирована система управления программами повышения финансовой грамотности на федеральном и региональном уровн</w:t>
      </w:r>
      <w:r w:rsidR="000D0AF9" w:rsidRPr="00DA0A21">
        <w:rPr>
          <w:color w:val="000000" w:themeColor="text1"/>
          <w:sz w:val="28"/>
          <w:szCs w:val="28"/>
          <w:lang w:val="ru-RU"/>
        </w:rPr>
        <w:t>ях</w:t>
      </w:r>
      <w:r w:rsidRPr="00DA0A21">
        <w:rPr>
          <w:color w:val="000000" w:themeColor="text1"/>
          <w:sz w:val="28"/>
          <w:szCs w:val="28"/>
          <w:lang w:val="ru-RU"/>
        </w:rPr>
        <w:t xml:space="preserve"> </w:t>
      </w:r>
      <w:r w:rsidR="00372129">
        <w:rPr>
          <w:color w:val="000000" w:themeColor="text1"/>
          <w:sz w:val="28"/>
          <w:szCs w:val="28"/>
          <w:lang w:val="ru-RU"/>
        </w:rPr>
        <w:br/>
      </w:r>
      <w:r w:rsidRPr="00DA0A21">
        <w:rPr>
          <w:color w:val="000000" w:themeColor="text1"/>
          <w:sz w:val="28"/>
          <w:szCs w:val="28"/>
          <w:lang w:val="ru-RU"/>
        </w:rPr>
        <w:t>в их взаимосвязи, внедрены эффективные инструменты продвижения финансовой грамотности в рамках системы образования, создана базовая архитектура работы со взрослыми гражданами через информационно-просветительские мероприятия.</w:t>
      </w:r>
    </w:p>
    <w:p w14:paraId="55A65CFC" w14:textId="2FE9BD84" w:rsidR="0085490E" w:rsidRPr="00DA0A21" w:rsidRDefault="00415286" w:rsidP="00DC2AC0">
      <w:pPr>
        <w:pStyle w:val="ConsPlusNormal"/>
        <w:spacing w:line="36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DA0A21">
        <w:rPr>
          <w:color w:val="000000" w:themeColor="text1"/>
          <w:sz w:val="28"/>
          <w:szCs w:val="28"/>
          <w:lang w:val="ru-RU"/>
        </w:rPr>
        <w:t>Это позволяет ставить более сложные задачи на горизонт до 2030 года, связанные с формированием финансовой культуры и финансово грамотного поведения.</w:t>
      </w:r>
    </w:p>
    <w:bookmarkEnd w:id="4"/>
    <w:p w14:paraId="0F0D8422" w14:textId="12712C27" w:rsidR="00C104A8" w:rsidRPr="005775FE" w:rsidRDefault="00C104A8" w:rsidP="002A54EC">
      <w:pPr>
        <w:pStyle w:val="21"/>
        <w:spacing w:before="360" w:after="36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775FE">
        <w:rPr>
          <w:rFonts w:ascii="Times New Roman" w:hAnsi="Times New Roman"/>
          <w:color w:val="auto"/>
          <w:sz w:val="28"/>
          <w:szCs w:val="28"/>
          <w:lang w:val="en-US" w:eastAsia="ru-RU"/>
        </w:rPr>
        <w:t>III</w:t>
      </w:r>
      <w:r w:rsidRPr="005775FE">
        <w:rPr>
          <w:rFonts w:ascii="Times New Roman" w:hAnsi="Times New Roman"/>
          <w:color w:val="auto"/>
          <w:sz w:val="28"/>
          <w:szCs w:val="28"/>
          <w:lang w:eastAsia="ru-RU"/>
        </w:rPr>
        <w:t>.</w:t>
      </w:r>
      <w:r w:rsidR="001334D0" w:rsidRPr="005775FE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A5448E" w:rsidRPr="005775FE">
        <w:rPr>
          <w:rFonts w:ascii="Times New Roman" w:hAnsi="Times New Roman"/>
          <w:color w:val="auto"/>
          <w:sz w:val="28"/>
          <w:szCs w:val="28"/>
          <w:lang w:eastAsia="ru-RU"/>
        </w:rPr>
        <w:t xml:space="preserve">Цели </w:t>
      </w:r>
      <w:r w:rsidR="00A45ED6" w:rsidRPr="005775FE">
        <w:rPr>
          <w:rFonts w:ascii="Times New Roman" w:hAnsi="Times New Roman"/>
          <w:color w:val="auto"/>
          <w:sz w:val="28"/>
          <w:szCs w:val="28"/>
          <w:lang w:eastAsia="ru-RU"/>
        </w:rPr>
        <w:t>и</w:t>
      </w:r>
      <w:r w:rsidR="00A5448E" w:rsidRPr="005775FE">
        <w:rPr>
          <w:rFonts w:ascii="Times New Roman" w:hAnsi="Times New Roman"/>
          <w:color w:val="auto"/>
          <w:sz w:val="28"/>
          <w:szCs w:val="28"/>
          <w:lang w:eastAsia="ru-RU"/>
        </w:rPr>
        <w:t xml:space="preserve"> задачи </w:t>
      </w:r>
      <w:r w:rsidR="00D71964" w:rsidRPr="005775FE">
        <w:rPr>
          <w:rFonts w:ascii="Times New Roman" w:hAnsi="Times New Roman"/>
          <w:color w:val="auto"/>
          <w:sz w:val="28"/>
          <w:szCs w:val="28"/>
          <w:lang w:eastAsia="ru-RU"/>
        </w:rPr>
        <w:t>Стратегии</w:t>
      </w:r>
      <w:r w:rsidR="008C69FE" w:rsidRPr="005775FE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</w:p>
    <w:p w14:paraId="27F5FF79" w14:textId="24ACE1DB" w:rsidR="00ED1FB6" w:rsidRPr="00DA0A21" w:rsidRDefault="005D02FF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  <w:shd w:val="clear" w:color="auto" w:fill="FFFFFF"/>
        </w:rPr>
        <w:t>Целью настоящей Стратегии является формировани</w:t>
      </w:r>
      <w:r w:rsidR="006A1A77" w:rsidRPr="00DA0A21">
        <w:rPr>
          <w:szCs w:val="28"/>
          <w:shd w:val="clear" w:color="auto" w:fill="FFFFFF"/>
        </w:rPr>
        <w:t>е</w:t>
      </w:r>
      <w:r w:rsidRPr="00DA0A21">
        <w:rPr>
          <w:szCs w:val="28"/>
          <w:shd w:val="clear" w:color="auto" w:fill="FFFFFF"/>
        </w:rPr>
        <w:t xml:space="preserve"> к 2030 году </w:t>
      </w:r>
      <w:r w:rsidR="004379CD" w:rsidRPr="00DA0A21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 xml:space="preserve">у большинства граждан Российской Федерации ключевых элементов финансовой культуры (ценностей, установок и поведенческих практик), способствующих финансовому благополучию </w:t>
      </w:r>
      <w:r w:rsidR="002B0054" w:rsidRPr="00DA0A21">
        <w:rPr>
          <w:szCs w:val="28"/>
        </w:rPr>
        <w:t>гражданин</w:t>
      </w:r>
      <w:r w:rsidRPr="00DA0A21">
        <w:rPr>
          <w:szCs w:val="28"/>
          <w:shd w:val="clear" w:color="auto" w:fill="FFFFFF"/>
        </w:rPr>
        <w:t xml:space="preserve">а, семьи и общества, в том числе через формирование компетенций по финансовой грамотности, </w:t>
      </w:r>
      <w:r w:rsidR="00A436A4" w:rsidRPr="00DA0A21">
        <w:rPr>
          <w:szCs w:val="28"/>
          <w:shd w:val="clear" w:color="auto" w:fill="FFFFFF"/>
        </w:rPr>
        <w:t xml:space="preserve">расширение </w:t>
      </w:r>
      <w:r w:rsidR="00A436A4" w:rsidRPr="00DA0A21">
        <w:rPr>
          <w:szCs w:val="28"/>
        </w:rPr>
        <w:t>опыта принятия финансовых решени</w:t>
      </w:r>
      <w:r w:rsidR="00A436A4" w:rsidRPr="00DA0A21">
        <w:rPr>
          <w:color w:val="000000" w:themeColor="text1"/>
          <w:szCs w:val="28"/>
        </w:rPr>
        <w:t>й</w:t>
      </w:r>
      <w:r w:rsidR="00ED1FB6" w:rsidRPr="00DA0A21">
        <w:rPr>
          <w:color w:val="000000" w:themeColor="text1"/>
          <w:szCs w:val="28"/>
        </w:rPr>
        <w:t xml:space="preserve">, </w:t>
      </w:r>
      <w:r w:rsidRPr="00DA0A21">
        <w:rPr>
          <w:szCs w:val="28"/>
          <w:shd w:val="clear" w:color="auto" w:fill="FFFFFF"/>
        </w:rPr>
        <w:t xml:space="preserve">развитие финансового рынка и общественных </w:t>
      </w:r>
      <w:r w:rsidRPr="00DA0A21">
        <w:rPr>
          <w:szCs w:val="28"/>
          <w:shd w:val="clear" w:color="auto" w:fill="FFFFFF"/>
        </w:rPr>
        <w:lastRenderedPageBreak/>
        <w:t>институтов</w:t>
      </w:r>
      <w:r w:rsidR="0043644F">
        <w:rPr>
          <w:szCs w:val="28"/>
          <w:shd w:val="clear" w:color="auto" w:fill="FFFFFF"/>
        </w:rPr>
        <w:t>, а также через обеспечение надежности функционирования финансовой системы</w:t>
      </w:r>
      <w:r w:rsidRPr="00DA0A21">
        <w:rPr>
          <w:szCs w:val="28"/>
          <w:shd w:val="clear" w:color="auto" w:fill="FFFFFF"/>
        </w:rPr>
        <w:t>.</w:t>
      </w:r>
      <w:r w:rsidR="00D41EAC" w:rsidRPr="00DA0A21">
        <w:rPr>
          <w:szCs w:val="28"/>
          <w:shd w:val="clear" w:color="auto" w:fill="FFFFFF"/>
        </w:rPr>
        <w:t xml:space="preserve"> </w:t>
      </w:r>
    </w:p>
    <w:p w14:paraId="5B7AA32D" w14:textId="3F66F738" w:rsidR="00415286" w:rsidRPr="00DA0A21" w:rsidRDefault="008C69FE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 xml:space="preserve">Формирование </w:t>
      </w:r>
      <w:r w:rsidR="001617D1" w:rsidRPr="00DA0A21">
        <w:rPr>
          <w:szCs w:val="28"/>
          <w:shd w:val="clear" w:color="auto" w:fill="FFFFFF"/>
        </w:rPr>
        <w:t>финансовой культуры должно служить интересам граждан</w:t>
      </w:r>
      <w:r w:rsidR="0005269A" w:rsidRPr="00DA0A21">
        <w:rPr>
          <w:szCs w:val="28"/>
          <w:shd w:val="clear" w:color="auto" w:fill="FFFFFF"/>
        </w:rPr>
        <w:t>,</w:t>
      </w:r>
      <w:r w:rsidR="001617D1" w:rsidRPr="00DA0A21">
        <w:rPr>
          <w:szCs w:val="28"/>
          <w:shd w:val="clear" w:color="auto" w:fill="FFFFFF"/>
        </w:rPr>
        <w:t xml:space="preserve"> бизнеса</w:t>
      </w:r>
      <w:r w:rsidR="0005269A" w:rsidRPr="00DA0A21">
        <w:rPr>
          <w:szCs w:val="28"/>
          <w:shd w:val="clear" w:color="auto" w:fill="FFFFFF"/>
        </w:rPr>
        <w:t xml:space="preserve"> и</w:t>
      </w:r>
      <w:r w:rsidR="001617D1" w:rsidRPr="00DA0A21">
        <w:rPr>
          <w:szCs w:val="28"/>
          <w:shd w:val="clear" w:color="auto" w:fill="FFFFFF"/>
        </w:rPr>
        <w:t xml:space="preserve"> общества в целом, способствовать повышению его благосостояния, достижению национальных целей</w:t>
      </w:r>
      <w:r w:rsidR="00186607">
        <w:rPr>
          <w:szCs w:val="28"/>
          <w:shd w:val="clear" w:color="auto" w:fill="FFFFFF"/>
        </w:rPr>
        <w:t xml:space="preserve"> развития Российской Федерации</w:t>
      </w:r>
      <w:r w:rsidR="001617D1" w:rsidRPr="00DA0A21">
        <w:rPr>
          <w:szCs w:val="28"/>
          <w:shd w:val="clear" w:color="auto" w:fill="FFFFFF"/>
        </w:rPr>
        <w:t xml:space="preserve"> и приоритетов. </w:t>
      </w:r>
      <w:r w:rsidR="005D3329" w:rsidRPr="00DA0A21">
        <w:rPr>
          <w:szCs w:val="28"/>
          <w:shd w:val="clear" w:color="auto" w:fill="FFFFFF"/>
        </w:rPr>
        <w:t xml:space="preserve">Повышение финансовой грамотности и </w:t>
      </w:r>
      <w:r w:rsidRPr="00DA0A21">
        <w:rPr>
          <w:szCs w:val="28"/>
          <w:shd w:val="clear" w:color="auto" w:fill="FFFFFF"/>
        </w:rPr>
        <w:t xml:space="preserve">формирование </w:t>
      </w:r>
      <w:r w:rsidR="005D3329" w:rsidRPr="00DA0A21">
        <w:rPr>
          <w:szCs w:val="28"/>
          <w:shd w:val="clear" w:color="auto" w:fill="FFFFFF"/>
        </w:rPr>
        <w:t>финансовой культуры, прежде всего взросл</w:t>
      </w:r>
      <w:r w:rsidRPr="00DA0A21">
        <w:rPr>
          <w:szCs w:val="28"/>
          <w:shd w:val="clear" w:color="auto" w:fill="FFFFFF"/>
        </w:rPr>
        <w:t>ых</w:t>
      </w:r>
      <w:r w:rsidR="005D3329" w:rsidRPr="00DA0A21">
        <w:rPr>
          <w:szCs w:val="28"/>
          <w:shd w:val="clear" w:color="auto" w:fill="FFFFFF"/>
        </w:rPr>
        <w:t xml:space="preserve"> экономически активн</w:t>
      </w:r>
      <w:r w:rsidRPr="00DA0A21">
        <w:rPr>
          <w:szCs w:val="28"/>
          <w:shd w:val="clear" w:color="auto" w:fill="FFFFFF"/>
        </w:rPr>
        <w:t>ых</w:t>
      </w:r>
      <w:r w:rsidR="005D3329" w:rsidRPr="00DA0A21">
        <w:rPr>
          <w:szCs w:val="28"/>
          <w:shd w:val="clear" w:color="auto" w:fill="FFFFFF"/>
        </w:rPr>
        <w:t xml:space="preserve"> </w:t>
      </w:r>
      <w:r w:rsidRPr="00DA0A21">
        <w:rPr>
          <w:szCs w:val="28"/>
          <w:shd w:val="clear" w:color="auto" w:fill="FFFFFF"/>
        </w:rPr>
        <w:t>граждан</w:t>
      </w:r>
      <w:r w:rsidR="005D3329" w:rsidRPr="00DA0A21">
        <w:rPr>
          <w:szCs w:val="28"/>
          <w:shd w:val="clear" w:color="auto" w:fill="FFFFFF"/>
        </w:rPr>
        <w:t xml:space="preserve">, поможет </w:t>
      </w:r>
      <w:r w:rsidRPr="00DA0A21">
        <w:rPr>
          <w:szCs w:val="28"/>
          <w:shd w:val="clear" w:color="auto" w:fill="FFFFFF"/>
        </w:rPr>
        <w:t>им</w:t>
      </w:r>
      <w:r w:rsidR="005D3329" w:rsidRPr="00DA0A21">
        <w:rPr>
          <w:szCs w:val="28"/>
          <w:shd w:val="clear" w:color="auto" w:fill="FFFFFF"/>
        </w:rPr>
        <w:t xml:space="preserve"> принимать более осознанные и ответственные решения, что будет способствовать структурной трансформации российской экономики и ее более эффективному развитию. </w:t>
      </w:r>
      <w:r w:rsidR="001617D1" w:rsidRPr="00DA0A21">
        <w:rPr>
          <w:szCs w:val="28"/>
          <w:shd w:val="clear" w:color="auto" w:fill="FFFFFF"/>
        </w:rPr>
        <w:t>Так,</w:t>
      </w:r>
      <w:r w:rsidR="00675334">
        <w:rPr>
          <w:szCs w:val="28"/>
          <w:shd w:val="clear" w:color="auto" w:fill="FFFFFF"/>
        </w:rPr>
        <w:t xml:space="preserve"> последующий</w:t>
      </w:r>
      <w:r w:rsidR="001617D1" w:rsidRPr="00DA0A21">
        <w:rPr>
          <w:szCs w:val="28"/>
          <w:shd w:val="clear" w:color="auto" w:fill="FFFFFF"/>
        </w:rPr>
        <w:t xml:space="preserve"> рост</w:t>
      </w:r>
      <w:r w:rsidR="00675334">
        <w:rPr>
          <w:szCs w:val="28"/>
          <w:shd w:val="clear" w:color="auto" w:fill="FFFFFF"/>
        </w:rPr>
        <w:t xml:space="preserve"> реальных доходов населения,</w:t>
      </w:r>
      <w:r w:rsidR="001617D1" w:rsidRPr="00DA0A21">
        <w:rPr>
          <w:szCs w:val="28"/>
          <w:shd w:val="clear" w:color="auto" w:fill="FFFFFF"/>
        </w:rPr>
        <w:t xml:space="preserve"> доверия граждан к финансовому рынку и качества инвестирования в результате повышения инвестиционной грамотности, способности более грамотно формулировать инвестиционные цели с разным горизонтом и обеспечивать их реализацию приведет к увеличению объема инвестиций граждан в реальный сектор экономики</w:t>
      </w:r>
      <w:r w:rsidR="00675334">
        <w:rPr>
          <w:szCs w:val="28"/>
          <w:shd w:val="clear" w:color="auto" w:fill="FFFFFF"/>
        </w:rPr>
        <w:t>,</w:t>
      </w:r>
      <w:r w:rsidR="00675334" w:rsidRPr="00675334">
        <w:t xml:space="preserve"> </w:t>
      </w:r>
      <w:r w:rsidR="00675334" w:rsidRPr="00675334">
        <w:rPr>
          <w:szCs w:val="28"/>
          <w:shd w:val="clear" w:color="auto" w:fill="FFFFFF"/>
        </w:rPr>
        <w:t xml:space="preserve">а понимание новых инструментов долгосрочного инвестирования позволит привлечь </w:t>
      </w:r>
      <w:r w:rsidR="00BE0FD8" w:rsidRPr="00BE0FD8">
        <w:rPr>
          <w:szCs w:val="28"/>
          <w:shd w:val="clear" w:color="auto" w:fill="FFFFFF"/>
        </w:rPr>
        <w:t>"</w:t>
      </w:r>
      <w:r w:rsidR="00675334" w:rsidRPr="00675334">
        <w:rPr>
          <w:szCs w:val="28"/>
          <w:shd w:val="clear" w:color="auto" w:fill="FFFFFF"/>
        </w:rPr>
        <w:t>длинные деньги</w:t>
      </w:r>
      <w:r w:rsidR="00BE0FD8" w:rsidRPr="00BE0FD8">
        <w:rPr>
          <w:szCs w:val="28"/>
          <w:shd w:val="clear" w:color="auto" w:fill="FFFFFF"/>
        </w:rPr>
        <w:t>"</w:t>
      </w:r>
      <w:r w:rsidR="00675334" w:rsidRPr="00675334">
        <w:rPr>
          <w:szCs w:val="28"/>
          <w:shd w:val="clear" w:color="auto" w:fill="FFFFFF"/>
        </w:rPr>
        <w:t>, что крайне необходимо в период беспрецедентного санкционного давления и недостатка ликвидности на финансовом рынке</w:t>
      </w:r>
      <w:r w:rsidR="001617D1" w:rsidRPr="00DA0A21">
        <w:rPr>
          <w:szCs w:val="28"/>
          <w:shd w:val="clear" w:color="auto" w:fill="FFFFFF"/>
        </w:rPr>
        <w:t>.</w:t>
      </w:r>
    </w:p>
    <w:p w14:paraId="5B140B14" w14:textId="77777777" w:rsidR="00085046" w:rsidRDefault="00C859C5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>В равной мере</w:t>
      </w:r>
      <w:r w:rsidR="00DF605F" w:rsidRPr="00DA0A21">
        <w:rPr>
          <w:szCs w:val="28"/>
          <w:shd w:val="clear" w:color="auto" w:fill="FFFFFF"/>
        </w:rPr>
        <w:t xml:space="preserve"> финансовая грамотность и</w:t>
      </w:r>
      <w:r w:rsidRPr="00DA0A21">
        <w:rPr>
          <w:szCs w:val="28"/>
          <w:shd w:val="clear" w:color="auto" w:fill="FFFFFF"/>
        </w:rPr>
        <w:t xml:space="preserve"> финансовая культура важна </w:t>
      </w:r>
      <w:r w:rsidR="004379CD" w:rsidRPr="00DA0A21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 xml:space="preserve">для правильного поведения граждан в сфере общественных финансов. </w:t>
      </w:r>
    </w:p>
    <w:p w14:paraId="50608E3B" w14:textId="20BA1691" w:rsidR="00295600" w:rsidRPr="00DA0A21" w:rsidRDefault="00EE20D9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26418C">
        <w:rPr>
          <w:szCs w:val="28"/>
        </w:rPr>
        <w:t xml:space="preserve">В целях лучшего понимания </w:t>
      </w:r>
      <w:r w:rsidR="00B6105D" w:rsidRPr="0026418C">
        <w:rPr>
          <w:szCs w:val="28"/>
        </w:rPr>
        <w:t xml:space="preserve">гражданами </w:t>
      </w:r>
      <w:r w:rsidRPr="0026418C">
        <w:rPr>
          <w:szCs w:val="28"/>
        </w:rPr>
        <w:t xml:space="preserve">важности роли общественных финансов в </w:t>
      </w:r>
      <w:r w:rsidR="00B6105D" w:rsidRPr="0026418C">
        <w:rPr>
          <w:szCs w:val="28"/>
        </w:rPr>
        <w:t xml:space="preserve">их </w:t>
      </w:r>
      <w:r w:rsidRPr="0026418C">
        <w:rPr>
          <w:szCs w:val="28"/>
        </w:rPr>
        <w:t xml:space="preserve">жизни и </w:t>
      </w:r>
      <w:r w:rsidR="00B6105D" w:rsidRPr="0026418C">
        <w:rPr>
          <w:szCs w:val="28"/>
        </w:rPr>
        <w:t xml:space="preserve">своих </w:t>
      </w:r>
      <w:r w:rsidRPr="0026418C">
        <w:rPr>
          <w:szCs w:val="28"/>
        </w:rPr>
        <w:t>возможност</w:t>
      </w:r>
      <w:r w:rsidR="00B6105D" w:rsidRPr="0026418C">
        <w:rPr>
          <w:szCs w:val="28"/>
        </w:rPr>
        <w:t xml:space="preserve">ей </w:t>
      </w:r>
      <w:r w:rsidR="00AC50F3" w:rsidRPr="0026418C">
        <w:rPr>
          <w:szCs w:val="28"/>
        </w:rPr>
        <w:t xml:space="preserve">принимать участие </w:t>
      </w:r>
      <w:r w:rsidR="00EC74EF" w:rsidRPr="0026418C">
        <w:rPr>
          <w:szCs w:val="28"/>
        </w:rPr>
        <w:t>в</w:t>
      </w:r>
      <w:r w:rsidR="00AC50F3" w:rsidRPr="0026418C">
        <w:rPr>
          <w:szCs w:val="28"/>
        </w:rPr>
        <w:t xml:space="preserve"> бюджетном</w:t>
      </w:r>
      <w:r w:rsidR="00EC74EF" w:rsidRPr="0026418C">
        <w:rPr>
          <w:szCs w:val="28"/>
        </w:rPr>
        <w:t xml:space="preserve"> процессе </w:t>
      </w:r>
      <w:r w:rsidRPr="0026418C">
        <w:rPr>
          <w:szCs w:val="28"/>
        </w:rPr>
        <w:t>необходимо акцентировать внимание в первую очередь на воспитании гражданской ответственности, укреплении доверия граждан к органам государственной власти</w:t>
      </w:r>
      <w:r w:rsidR="00EC74EF" w:rsidRPr="0026418C">
        <w:rPr>
          <w:szCs w:val="28"/>
        </w:rPr>
        <w:t xml:space="preserve"> и органам местного самоуправления</w:t>
      </w:r>
      <w:r w:rsidRPr="0026418C">
        <w:rPr>
          <w:szCs w:val="28"/>
        </w:rPr>
        <w:t>, на</w:t>
      </w:r>
      <w:r w:rsidR="00AC50F3" w:rsidRPr="0026418C">
        <w:rPr>
          <w:szCs w:val="28"/>
        </w:rPr>
        <w:t xml:space="preserve"> существующих инструментах</w:t>
      </w:r>
      <w:r w:rsidRPr="0026418C">
        <w:rPr>
          <w:szCs w:val="28"/>
        </w:rPr>
        <w:t xml:space="preserve"> участи</w:t>
      </w:r>
      <w:r w:rsidR="00AC50F3" w:rsidRPr="0026418C">
        <w:rPr>
          <w:szCs w:val="28"/>
        </w:rPr>
        <w:t>я</w:t>
      </w:r>
      <w:r w:rsidRPr="0026418C">
        <w:rPr>
          <w:szCs w:val="28"/>
        </w:rPr>
        <w:t xml:space="preserve"> граждан в</w:t>
      </w:r>
      <w:r w:rsidR="00EC74EF" w:rsidRPr="0026418C">
        <w:rPr>
          <w:szCs w:val="28"/>
        </w:rPr>
        <w:t xml:space="preserve"> </w:t>
      </w:r>
      <w:r w:rsidRPr="0026418C">
        <w:rPr>
          <w:szCs w:val="28"/>
        </w:rPr>
        <w:t>бюджет</w:t>
      </w:r>
      <w:r w:rsidR="00E530DB" w:rsidRPr="0026418C">
        <w:rPr>
          <w:szCs w:val="28"/>
        </w:rPr>
        <w:t>ном процессе</w:t>
      </w:r>
      <w:r w:rsidRPr="0026418C">
        <w:rPr>
          <w:szCs w:val="28"/>
        </w:rPr>
        <w:t xml:space="preserve"> и</w:t>
      </w:r>
      <w:r w:rsidR="00AC50F3" w:rsidRPr="0026418C">
        <w:rPr>
          <w:szCs w:val="28"/>
        </w:rPr>
        <w:t xml:space="preserve"> общественного</w:t>
      </w:r>
      <w:r w:rsidRPr="0026418C">
        <w:rPr>
          <w:szCs w:val="28"/>
        </w:rPr>
        <w:t xml:space="preserve"> контрол</w:t>
      </w:r>
      <w:r w:rsidR="00AC50F3" w:rsidRPr="0026418C">
        <w:rPr>
          <w:szCs w:val="28"/>
        </w:rPr>
        <w:t>я</w:t>
      </w:r>
      <w:r w:rsidRPr="0026418C">
        <w:rPr>
          <w:szCs w:val="28"/>
        </w:rPr>
        <w:t xml:space="preserve"> за эффективным использованием бюджетных средств.</w:t>
      </w:r>
      <w:r w:rsidRPr="00DA0A21">
        <w:rPr>
          <w:szCs w:val="28"/>
        </w:rPr>
        <w:t xml:space="preserve"> </w:t>
      </w:r>
    </w:p>
    <w:p w14:paraId="43E4E217" w14:textId="7BD85FBD" w:rsidR="002C01A1" w:rsidRPr="00DA0A21" w:rsidRDefault="00A2337E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>Повышение</w:t>
      </w:r>
      <w:r w:rsidR="00EE20D9" w:rsidRPr="00DA0A21">
        <w:rPr>
          <w:szCs w:val="28"/>
          <w:shd w:val="clear" w:color="auto" w:fill="FFFFFF"/>
        </w:rPr>
        <w:t xml:space="preserve"> финансовой грамотности и </w:t>
      </w:r>
      <w:r w:rsidR="00F957AD" w:rsidRPr="00DA0A21">
        <w:rPr>
          <w:szCs w:val="28"/>
          <w:shd w:val="clear" w:color="auto" w:fill="FFFFFF"/>
        </w:rPr>
        <w:t xml:space="preserve">формирование </w:t>
      </w:r>
      <w:r w:rsidR="00EE20D9" w:rsidRPr="00DA0A21">
        <w:rPr>
          <w:szCs w:val="28"/>
          <w:shd w:val="clear" w:color="auto" w:fill="FFFFFF"/>
        </w:rPr>
        <w:t>финансовой культуры</w:t>
      </w:r>
      <w:r w:rsidR="002C01A1" w:rsidRPr="00DA0A21">
        <w:rPr>
          <w:szCs w:val="28"/>
          <w:shd w:val="clear" w:color="auto" w:fill="FFFFFF"/>
        </w:rPr>
        <w:t xml:space="preserve"> граждан, котор</w:t>
      </w:r>
      <w:r w:rsidR="00F957AD" w:rsidRPr="00DA0A21">
        <w:rPr>
          <w:szCs w:val="28"/>
          <w:shd w:val="clear" w:color="auto" w:fill="FFFFFF"/>
        </w:rPr>
        <w:t>ые</w:t>
      </w:r>
      <w:r w:rsidR="002C01A1" w:rsidRPr="00DA0A21">
        <w:rPr>
          <w:szCs w:val="28"/>
          <w:shd w:val="clear" w:color="auto" w:fill="FFFFFF"/>
        </w:rPr>
        <w:t xml:space="preserve"> удастся обеспечить в результате реализации Стратегии, буд</w:t>
      </w:r>
      <w:r w:rsidR="00E530DB">
        <w:rPr>
          <w:szCs w:val="28"/>
          <w:shd w:val="clear" w:color="auto" w:fill="FFFFFF"/>
        </w:rPr>
        <w:t>у</w:t>
      </w:r>
      <w:r w:rsidR="002C01A1" w:rsidRPr="00DA0A21">
        <w:rPr>
          <w:szCs w:val="28"/>
          <w:shd w:val="clear" w:color="auto" w:fill="FFFFFF"/>
        </w:rPr>
        <w:t xml:space="preserve">т способствовать в том числе достижению </w:t>
      </w:r>
      <w:r w:rsidR="006A1A77" w:rsidRPr="00DA0A21">
        <w:rPr>
          <w:szCs w:val="28"/>
          <w:shd w:val="clear" w:color="auto" w:fill="FFFFFF"/>
        </w:rPr>
        <w:t xml:space="preserve">ключевых </w:t>
      </w:r>
      <w:r w:rsidR="002C01A1" w:rsidRPr="00DA0A21">
        <w:rPr>
          <w:szCs w:val="28"/>
          <w:shd w:val="clear" w:color="auto" w:fill="FFFFFF"/>
        </w:rPr>
        <w:t>целей</w:t>
      </w:r>
      <w:r w:rsidR="006A1A77" w:rsidRPr="00DA0A21">
        <w:rPr>
          <w:szCs w:val="28"/>
          <w:shd w:val="clear" w:color="auto" w:fill="FFFFFF"/>
        </w:rPr>
        <w:t xml:space="preserve"> развития российского финансового рынка</w:t>
      </w:r>
      <w:r w:rsidR="00F254C0" w:rsidRPr="00DA0A21">
        <w:rPr>
          <w:szCs w:val="28"/>
          <w:shd w:val="clear" w:color="auto" w:fill="FFFFFF"/>
        </w:rPr>
        <w:t>, определенных</w:t>
      </w:r>
      <w:r w:rsidR="002C01A1" w:rsidRPr="00DA0A21">
        <w:rPr>
          <w:szCs w:val="28"/>
          <w:shd w:val="clear" w:color="auto" w:fill="FFFFFF"/>
        </w:rPr>
        <w:t xml:space="preserve"> Стратеги</w:t>
      </w:r>
      <w:r w:rsidR="00F254C0" w:rsidRPr="00DA0A21">
        <w:rPr>
          <w:szCs w:val="28"/>
          <w:shd w:val="clear" w:color="auto" w:fill="FFFFFF"/>
        </w:rPr>
        <w:t>ей</w:t>
      </w:r>
      <w:r w:rsidR="002C01A1" w:rsidRPr="00DA0A21">
        <w:rPr>
          <w:szCs w:val="28"/>
          <w:shd w:val="clear" w:color="auto" w:fill="FFFFFF"/>
        </w:rPr>
        <w:t xml:space="preserve"> развития финансового рынка</w:t>
      </w:r>
      <w:r w:rsidR="00F254C0" w:rsidRPr="00DA0A21">
        <w:rPr>
          <w:szCs w:val="28"/>
          <w:shd w:val="clear" w:color="auto" w:fill="FFFFFF"/>
        </w:rPr>
        <w:t xml:space="preserve"> </w:t>
      </w:r>
      <w:r w:rsidR="00F254C0" w:rsidRPr="00DA0A21">
        <w:rPr>
          <w:szCs w:val="28"/>
          <w:shd w:val="clear" w:color="auto" w:fill="FFFFFF"/>
        </w:rPr>
        <w:lastRenderedPageBreak/>
        <w:t>Российской Федерации до 2030 года, утвержденной распоряжением Правительства Российской Ф</w:t>
      </w:r>
      <w:r w:rsidR="00AA663E">
        <w:rPr>
          <w:szCs w:val="28"/>
          <w:shd w:val="clear" w:color="auto" w:fill="FFFFFF"/>
        </w:rPr>
        <w:t xml:space="preserve">едерации от 29 декабря 2022 г. </w:t>
      </w:r>
      <w:r w:rsidR="00F254C0" w:rsidRPr="00DA0A21">
        <w:rPr>
          <w:szCs w:val="28"/>
          <w:shd w:val="clear" w:color="auto" w:fill="FFFFFF"/>
        </w:rPr>
        <w:t>№ 4355-р</w:t>
      </w:r>
      <w:r w:rsidR="002C01A1" w:rsidRPr="00DA0A21">
        <w:rPr>
          <w:szCs w:val="28"/>
          <w:shd w:val="clear" w:color="auto" w:fill="FFFFFF"/>
        </w:rPr>
        <w:t xml:space="preserve">. Наиболее актуальными вопросами в этой сфере являются: </w:t>
      </w:r>
    </w:p>
    <w:p w14:paraId="3EC2781A" w14:textId="2C31D4B0" w:rsidR="002C01A1" w:rsidRPr="00DA0A21" w:rsidRDefault="005C6F9B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 xml:space="preserve">расширение </w:t>
      </w:r>
      <w:r w:rsidR="002C01A1" w:rsidRPr="00DA0A21">
        <w:rPr>
          <w:szCs w:val="28"/>
          <w:shd w:val="clear" w:color="auto" w:fill="FFFFFF"/>
        </w:rPr>
        <w:t xml:space="preserve">долгосрочных инвестиций граждан в российскую экономику, </w:t>
      </w:r>
      <w:r w:rsidR="00372129">
        <w:rPr>
          <w:szCs w:val="28"/>
          <w:shd w:val="clear" w:color="auto" w:fill="FFFFFF"/>
        </w:rPr>
        <w:br/>
      </w:r>
      <w:r w:rsidR="002C01A1" w:rsidRPr="00DA0A21">
        <w:rPr>
          <w:szCs w:val="28"/>
          <w:shd w:val="clear" w:color="auto" w:fill="FFFFFF"/>
        </w:rPr>
        <w:t>в том числе с использованием механизма индивидуальных инвестиционных счетов</w:t>
      </w:r>
      <w:r w:rsidR="008F3E26">
        <w:rPr>
          <w:szCs w:val="28"/>
          <w:shd w:val="clear" w:color="auto" w:fill="FFFFFF"/>
        </w:rPr>
        <w:t xml:space="preserve">, </w:t>
      </w:r>
      <w:r w:rsidR="002C01A1" w:rsidRPr="00DA0A21">
        <w:rPr>
          <w:szCs w:val="28"/>
          <w:shd w:val="clear" w:color="auto" w:fill="FFFFFF"/>
        </w:rPr>
        <w:t xml:space="preserve">вовлечение граждан в долгосрочные сбережения с использованием пассивных инвестиционных стратегий при посредничестве управляющих компаний, негосударственных пенсионных фондов и страховщиков, долгосрочных безотзывных вкладов и сберегательных сертификатов; </w:t>
      </w:r>
    </w:p>
    <w:p w14:paraId="45865EED" w14:textId="0EB06F0D" w:rsidR="002C01A1" w:rsidRPr="00DA0A21" w:rsidRDefault="002C01A1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>поддержка</w:t>
      </w:r>
      <w:r w:rsidR="00DF605F" w:rsidRPr="00DA0A21">
        <w:rPr>
          <w:szCs w:val="28"/>
          <w:shd w:val="clear" w:color="auto" w:fill="FFFFFF"/>
        </w:rPr>
        <w:t xml:space="preserve"> формирования</w:t>
      </w:r>
      <w:r w:rsidRPr="00DA0A21">
        <w:rPr>
          <w:szCs w:val="28"/>
          <w:shd w:val="clear" w:color="auto" w:fill="FFFFFF"/>
        </w:rPr>
        <w:t xml:space="preserve"> </w:t>
      </w:r>
      <w:r w:rsidR="00DF605F" w:rsidRPr="00DA0A21">
        <w:rPr>
          <w:szCs w:val="28"/>
          <w:shd w:val="clear" w:color="auto" w:fill="FFFFFF"/>
        </w:rPr>
        <w:t>достаточного уровня</w:t>
      </w:r>
      <w:r w:rsidRPr="00DA0A21">
        <w:rPr>
          <w:szCs w:val="28"/>
          <w:shd w:val="clear" w:color="auto" w:fill="FFFFFF"/>
        </w:rPr>
        <w:t xml:space="preserve"> сбережений граждан </w:t>
      </w:r>
      <w:r w:rsidR="004379CD" w:rsidRPr="00DA0A21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>в кредитных организациях (</w:t>
      </w:r>
      <w:r w:rsidR="00BE0FD8" w:rsidRPr="00BE0FD8">
        <w:rPr>
          <w:szCs w:val="28"/>
          <w:shd w:val="clear" w:color="auto" w:fill="FFFFFF"/>
        </w:rPr>
        <w:t>"</w:t>
      </w:r>
      <w:r w:rsidRPr="00DA0A21">
        <w:rPr>
          <w:szCs w:val="28"/>
          <w:shd w:val="clear" w:color="auto" w:fill="FFFFFF"/>
        </w:rPr>
        <w:t>финансовые подушки безопасности</w:t>
      </w:r>
      <w:r w:rsidR="00BE0FD8" w:rsidRPr="00BE0FD8">
        <w:rPr>
          <w:szCs w:val="28"/>
          <w:shd w:val="clear" w:color="auto" w:fill="FFFFFF"/>
        </w:rPr>
        <w:t>"</w:t>
      </w:r>
      <w:r w:rsidRPr="00DA0A21">
        <w:rPr>
          <w:szCs w:val="28"/>
          <w:shd w:val="clear" w:color="auto" w:fill="FFFFFF"/>
        </w:rPr>
        <w:t xml:space="preserve">), в том числе </w:t>
      </w:r>
      <w:r w:rsidR="00372129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>для социально незащищенных категорий</w:t>
      </w:r>
      <w:r w:rsidR="00760645" w:rsidRPr="00DA0A21">
        <w:rPr>
          <w:szCs w:val="28"/>
          <w:shd w:val="clear" w:color="auto" w:fill="FFFFFF"/>
        </w:rPr>
        <w:t xml:space="preserve"> граждан</w:t>
      </w:r>
      <w:r w:rsidRPr="00DA0A21">
        <w:rPr>
          <w:szCs w:val="28"/>
          <w:shd w:val="clear" w:color="auto" w:fill="FFFFFF"/>
        </w:rPr>
        <w:t xml:space="preserve">, а также информирование </w:t>
      </w:r>
      <w:r w:rsidR="004379CD" w:rsidRPr="00DA0A21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>об иных инструментах формирования долгосрочных накоплений;</w:t>
      </w:r>
    </w:p>
    <w:p w14:paraId="4EF49000" w14:textId="49929658" w:rsidR="002C01A1" w:rsidRPr="00DA0A21" w:rsidRDefault="002C01A1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>развитие страхования жизни как долгосрочного инструмента защиты имущественных интересов граждан;</w:t>
      </w:r>
    </w:p>
    <w:p w14:paraId="17452B0A" w14:textId="23A52ECF" w:rsidR="002C01A1" w:rsidRPr="00DA0A21" w:rsidRDefault="002C01A1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szCs w:val="28"/>
          <w:shd w:val="clear" w:color="auto" w:fill="FFFFFF"/>
        </w:rPr>
        <w:t>повышение доверия</w:t>
      </w:r>
      <w:r w:rsidRPr="00DA0A21">
        <w:rPr>
          <w:rFonts w:eastAsia="Times New Roman" w:cs="Times New Roman"/>
          <w:szCs w:val="24"/>
          <w:lang w:eastAsia="ru-RU"/>
        </w:rPr>
        <w:t xml:space="preserve"> граждан к системе добровольного пенсионного страхования и их стимулирование к участию в программах негосударственного пенсионного обеспечения. </w:t>
      </w:r>
    </w:p>
    <w:p w14:paraId="31E4FC06" w14:textId="389DDCBE" w:rsidR="002C01A1" w:rsidRPr="00DA0A21" w:rsidRDefault="00806EA3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shd w:val="clear" w:color="auto" w:fill="FFFFFF"/>
        </w:rPr>
        <w:t xml:space="preserve">Стратегия направлена на </w:t>
      </w:r>
      <w:r w:rsidR="00F957AD" w:rsidRPr="00DA0A21">
        <w:rPr>
          <w:szCs w:val="28"/>
          <w:shd w:val="clear" w:color="auto" w:fill="FFFFFF"/>
        </w:rPr>
        <w:t xml:space="preserve">повышение финансовой грамотности </w:t>
      </w:r>
      <w:r w:rsidR="004379CD" w:rsidRPr="00DA0A21">
        <w:rPr>
          <w:szCs w:val="28"/>
          <w:shd w:val="clear" w:color="auto" w:fill="FFFFFF"/>
        </w:rPr>
        <w:br/>
      </w:r>
      <w:r w:rsidR="00F957AD" w:rsidRPr="00DA0A21">
        <w:rPr>
          <w:szCs w:val="28"/>
          <w:shd w:val="clear" w:color="auto" w:fill="FFFFFF"/>
        </w:rPr>
        <w:t xml:space="preserve">и формирование </w:t>
      </w:r>
      <w:r w:rsidRPr="00DA0A21">
        <w:rPr>
          <w:szCs w:val="28"/>
          <w:shd w:val="clear" w:color="auto" w:fill="FFFFFF"/>
        </w:rPr>
        <w:t>финансовой культуры</w:t>
      </w:r>
      <w:r w:rsidR="00F957AD" w:rsidRPr="00DA0A21">
        <w:rPr>
          <w:szCs w:val="28"/>
          <w:shd w:val="clear" w:color="auto" w:fill="FFFFFF"/>
        </w:rPr>
        <w:t>,</w:t>
      </w:r>
      <w:r w:rsidRPr="00DA0A21">
        <w:rPr>
          <w:szCs w:val="28"/>
          <w:shd w:val="clear" w:color="auto" w:fill="FFFFFF"/>
        </w:rPr>
        <w:t xml:space="preserve"> рост благосостояния все</w:t>
      </w:r>
      <w:r w:rsidR="00F957AD" w:rsidRPr="00DA0A21">
        <w:rPr>
          <w:szCs w:val="28"/>
          <w:shd w:val="clear" w:color="auto" w:fill="FFFFFF"/>
        </w:rPr>
        <w:t>х</w:t>
      </w:r>
      <w:r w:rsidRPr="00DA0A21">
        <w:rPr>
          <w:szCs w:val="28"/>
          <w:shd w:val="clear" w:color="auto" w:fill="FFFFFF"/>
        </w:rPr>
        <w:t xml:space="preserve"> </w:t>
      </w:r>
      <w:r w:rsidR="00F957AD" w:rsidRPr="00DA0A21">
        <w:rPr>
          <w:szCs w:val="28"/>
          <w:shd w:val="clear" w:color="auto" w:fill="FFFFFF"/>
        </w:rPr>
        <w:t>граждан</w:t>
      </w:r>
      <w:r w:rsidRPr="00DA0A21">
        <w:rPr>
          <w:szCs w:val="28"/>
          <w:shd w:val="clear" w:color="auto" w:fill="FFFFFF"/>
        </w:rPr>
        <w:t xml:space="preserve"> страны и основана</w:t>
      </w:r>
      <w:r w:rsidRPr="00DA0A21">
        <w:rPr>
          <w:szCs w:val="28"/>
          <w:lang w:eastAsia="ru-RU"/>
        </w:rPr>
        <w:t xml:space="preserve"> на учете потребностей и возможностей </w:t>
      </w:r>
      <w:r w:rsidR="002B0054" w:rsidRPr="00DA0A21">
        <w:rPr>
          <w:szCs w:val="28"/>
        </w:rPr>
        <w:t>гражданин</w:t>
      </w:r>
      <w:r w:rsidRPr="00DA0A21">
        <w:rPr>
          <w:szCs w:val="28"/>
          <w:lang w:eastAsia="ru-RU"/>
        </w:rPr>
        <w:t xml:space="preserve">а на разных стадиях его жизненного цикла. Вместе с тем в ней учитываются интересы </w:t>
      </w:r>
      <w:r w:rsidR="00F254C0" w:rsidRPr="00DA0A21">
        <w:rPr>
          <w:szCs w:val="28"/>
          <w:lang w:eastAsia="ru-RU"/>
        </w:rPr>
        <w:t xml:space="preserve">отдельных </w:t>
      </w:r>
      <w:r w:rsidRPr="00DA0A21">
        <w:rPr>
          <w:szCs w:val="28"/>
          <w:lang w:eastAsia="ru-RU"/>
        </w:rPr>
        <w:t xml:space="preserve">групп </w:t>
      </w:r>
      <w:r w:rsidR="00760645" w:rsidRPr="00DA0A21">
        <w:rPr>
          <w:szCs w:val="28"/>
          <w:lang w:eastAsia="ru-RU"/>
        </w:rPr>
        <w:t>граждан</w:t>
      </w:r>
      <w:r w:rsidRPr="00DA0A21">
        <w:rPr>
          <w:szCs w:val="28"/>
          <w:lang w:eastAsia="ru-RU"/>
        </w:rPr>
        <w:t xml:space="preserve">, для которых требуются специальные меры и программы по </w:t>
      </w:r>
      <w:r w:rsidR="00F957AD" w:rsidRPr="00DA0A21">
        <w:rPr>
          <w:szCs w:val="28"/>
          <w:lang w:eastAsia="ru-RU"/>
        </w:rPr>
        <w:t xml:space="preserve">повышению </w:t>
      </w:r>
      <w:r w:rsidRPr="00DA0A21">
        <w:rPr>
          <w:szCs w:val="28"/>
          <w:lang w:eastAsia="ru-RU"/>
        </w:rPr>
        <w:t xml:space="preserve">их финансовой грамотности и </w:t>
      </w:r>
      <w:r w:rsidR="00F957AD" w:rsidRPr="00DA0A21">
        <w:rPr>
          <w:szCs w:val="28"/>
          <w:lang w:eastAsia="ru-RU"/>
        </w:rPr>
        <w:t xml:space="preserve">формированию их </w:t>
      </w:r>
      <w:r w:rsidRPr="00DA0A21">
        <w:rPr>
          <w:szCs w:val="28"/>
          <w:lang w:eastAsia="ru-RU"/>
        </w:rPr>
        <w:t xml:space="preserve">финансовой культуры </w:t>
      </w:r>
      <w:r w:rsidR="00372129">
        <w:rPr>
          <w:szCs w:val="28"/>
          <w:lang w:eastAsia="ru-RU"/>
        </w:rPr>
        <w:br/>
      </w:r>
      <w:r w:rsidRPr="00DA0A21">
        <w:rPr>
          <w:szCs w:val="28"/>
          <w:lang w:eastAsia="ru-RU"/>
        </w:rPr>
        <w:t xml:space="preserve">с учетом различных возможностей и жизненных ситуаций. </w:t>
      </w:r>
    </w:p>
    <w:p w14:paraId="7B4B22AB" w14:textId="30D43B36" w:rsidR="00B6105D" w:rsidRPr="00DA0A21" w:rsidRDefault="00442C22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A0A21">
        <w:rPr>
          <w:szCs w:val="28"/>
          <w:lang w:eastAsia="ru-RU"/>
        </w:rPr>
        <w:t xml:space="preserve">Стратегия </w:t>
      </w:r>
      <w:r w:rsidR="001725A2" w:rsidRPr="00DA0A21">
        <w:rPr>
          <w:szCs w:val="28"/>
          <w:lang w:eastAsia="ru-RU"/>
        </w:rPr>
        <w:t xml:space="preserve">также </w:t>
      </w:r>
      <w:r w:rsidRPr="00DA0A21">
        <w:rPr>
          <w:szCs w:val="28"/>
          <w:lang w:eastAsia="ru-RU"/>
        </w:rPr>
        <w:t xml:space="preserve">способствует формированию и развитию </w:t>
      </w:r>
      <w:r w:rsidRPr="00DA0A21">
        <w:rPr>
          <w:rFonts w:eastAsia="Times New Roman" w:cs="Times New Roman"/>
          <w:szCs w:val="28"/>
          <w:lang w:eastAsia="ru-RU"/>
        </w:rPr>
        <w:t>культуры информационной безопасности граждан Российской Федерации</w:t>
      </w:r>
      <w:r w:rsidR="00DF605F" w:rsidRPr="00DA0A21">
        <w:rPr>
          <w:rFonts w:eastAsia="Times New Roman" w:cs="Times New Roman"/>
          <w:szCs w:val="28"/>
          <w:lang w:eastAsia="ru-RU"/>
        </w:rPr>
        <w:t>, в том числе повышению уровня финансовой киберграмотности</w:t>
      </w:r>
      <w:r w:rsidRPr="00DA0A21">
        <w:rPr>
          <w:rFonts w:eastAsia="Times New Roman" w:cs="Times New Roman"/>
          <w:szCs w:val="28"/>
          <w:lang w:eastAsia="ru-RU"/>
        </w:rPr>
        <w:t>.</w:t>
      </w:r>
    </w:p>
    <w:p w14:paraId="21A3272B" w14:textId="0C7DFD1A" w:rsidR="00F434B9" w:rsidRPr="00DA0A21" w:rsidRDefault="00F434B9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 xml:space="preserve">Для достижения поставленной цели необходимо решить следующие взаимосвязанные задачи настоящей Стратегии: </w:t>
      </w:r>
    </w:p>
    <w:p w14:paraId="620D6571" w14:textId="3530F4A7" w:rsidR="003C6AA0" w:rsidRPr="00DA0A21" w:rsidRDefault="003C6AA0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  <w:shd w:val="clear" w:color="auto" w:fill="FFFFFF"/>
        </w:rPr>
        <w:lastRenderedPageBreak/>
        <w:t xml:space="preserve">продвижение </w:t>
      </w:r>
      <w:r w:rsidRPr="00DA0A21">
        <w:rPr>
          <w:szCs w:val="28"/>
        </w:rPr>
        <w:t>ценностей и установок финансовой культуры среди взросл</w:t>
      </w:r>
      <w:r w:rsidR="00F254C0" w:rsidRPr="00DA0A21">
        <w:rPr>
          <w:szCs w:val="28"/>
        </w:rPr>
        <w:t>ых</w:t>
      </w:r>
      <w:r w:rsidRPr="00DA0A21">
        <w:rPr>
          <w:szCs w:val="28"/>
        </w:rPr>
        <w:t xml:space="preserve"> экономически активн</w:t>
      </w:r>
      <w:r w:rsidR="00F254C0" w:rsidRPr="00DA0A21">
        <w:rPr>
          <w:szCs w:val="28"/>
        </w:rPr>
        <w:t>ых</w:t>
      </w:r>
      <w:r w:rsidRPr="00DA0A21">
        <w:rPr>
          <w:szCs w:val="28"/>
        </w:rPr>
        <w:t xml:space="preserve"> </w:t>
      </w:r>
      <w:r w:rsidR="00F254C0" w:rsidRPr="00DA0A21">
        <w:rPr>
          <w:szCs w:val="28"/>
        </w:rPr>
        <w:t>граждан</w:t>
      </w:r>
      <w:r w:rsidRPr="00DA0A21">
        <w:rPr>
          <w:szCs w:val="28"/>
        </w:rPr>
        <w:t xml:space="preserve"> в целях выработки разумных поведенческих практик;</w:t>
      </w:r>
    </w:p>
    <w:p w14:paraId="00174D91" w14:textId="538F7433" w:rsidR="002D001B" w:rsidRPr="00DA0A21" w:rsidRDefault="002D001B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 xml:space="preserve">сохранение и развитие накопленного опыта в рамках системы образования </w:t>
      </w:r>
      <w:r w:rsidR="00372129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 xml:space="preserve">по </w:t>
      </w:r>
      <w:r w:rsidR="00F957AD" w:rsidRPr="00DA0A21">
        <w:rPr>
          <w:szCs w:val="28"/>
          <w:shd w:val="clear" w:color="auto" w:fill="FFFFFF"/>
        </w:rPr>
        <w:t xml:space="preserve">повышению </w:t>
      </w:r>
      <w:r w:rsidRPr="00DA0A21">
        <w:rPr>
          <w:szCs w:val="28"/>
          <w:shd w:val="clear" w:color="auto" w:fill="FFFFFF"/>
        </w:rPr>
        <w:t>финансовой грамотности детей и молодежи, дополнение образовательных программ элементами финансовой культуры;</w:t>
      </w:r>
    </w:p>
    <w:p w14:paraId="7FA91C3F" w14:textId="19B71F17" w:rsidR="002D001B" w:rsidRPr="00DA0A21" w:rsidRDefault="002D001B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>использование различных каналов коммуникаций по актуальным вопросам финансовой грамотности и финансовой культуры</w:t>
      </w:r>
      <w:r w:rsidR="00F463BD" w:rsidRPr="00DA0A21">
        <w:rPr>
          <w:szCs w:val="28"/>
          <w:shd w:val="clear" w:color="auto" w:fill="FFFFFF"/>
        </w:rPr>
        <w:t xml:space="preserve"> в целях формирования </w:t>
      </w:r>
      <w:r w:rsidR="00372129">
        <w:rPr>
          <w:szCs w:val="28"/>
          <w:shd w:val="clear" w:color="auto" w:fill="FFFFFF"/>
        </w:rPr>
        <w:br/>
      </w:r>
      <w:r w:rsidR="00F463BD" w:rsidRPr="00DA0A21">
        <w:rPr>
          <w:szCs w:val="28"/>
          <w:shd w:val="clear" w:color="auto" w:fill="FFFFFF"/>
        </w:rPr>
        <w:t>и закрепления навыков осознанного финансового поведения граждан</w:t>
      </w:r>
      <w:r w:rsidR="00717436" w:rsidRPr="00DA0A21">
        <w:rPr>
          <w:szCs w:val="28"/>
          <w:shd w:val="clear" w:color="auto" w:fill="FFFFFF"/>
        </w:rPr>
        <w:t>;</w:t>
      </w:r>
    </w:p>
    <w:p w14:paraId="4F27E2F1" w14:textId="5D572E09" w:rsidR="003C6AA0" w:rsidRPr="00DA0A21" w:rsidRDefault="003C6AA0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 xml:space="preserve">ведение </w:t>
      </w:r>
      <w:r w:rsidR="00782EBF" w:rsidRPr="00DA0A21">
        <w:rPr>
          <w:szCs w:val="28"/>
          <w:shd w:val="clear" w:color="auto" w:fill="FFFFFF"/>
        </w:rPr>
        <w:t xml:space="preserve">целевой </w:t>
      </w:r>
      <w:r w:rsidRPr="00DA0A21">
        <w:rPr>
          <w:szCs w:val="28"/>
          <w:shd w:val="clear" w:color="auto" w:fill="FFFFFF"/>
        </w:rPr>
        <w:t xml:space="preserve">информационно-просветительской деятельности </w:t>
      </w:r>
      <w:r w:rsidR="004379CD" w:rsidRPr="00DA0A21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 xml:space="preserve">в отношении </w:t>
      </w:r>
      <w:r w:rsidR="00717436" w:rsidRPr="00DA0A21">
        <w:rPr>
          <w:szCs w:val="28"/>
          <w:shd w:val="clear" w:color="auto" w:fill="FFFFFF"/>
        </w:rPr>
        <w:t xml:space="preserve">отдельных </w:t>
      </w:r>
      <w:r w:rsidRPr="00DA0A21">
        <w:rPr>
          <w:szCs w:val="28"/>
          <w:shd w:val="clear" w:color="auto" w:fill="FFFFFF"/>
        </w:rPr>
        <w:t>групп</w:t>
      </w:r>
      <w:r w:rsidR="00760645" w:rsidRPr="00DA0A21">
        <w:rPr>
          <w:szCs w:val="28"/>
          <w:shd w:val="clear" w:color="auto" w:fill="FFFFFF"/>
        </w:rPr>
        <w:t xml:space="preserve"> граждан;</w:t>
      </w:r>
    </w:p>
    <w:p w14:paraId="1C89FB96" w14:textId="12A87091" w:rsidR="00D12FAC" w:rsidRPr="00DA0A21" w:rsidRDefault="00C26B9E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>расширение</w:t>
      </w:r>
      <w:r w:rsidR="0043644F">
        <w:rPr>
          <w:szCs w:val="28"/>
        </w:rPr>
        <w:t xml:space="preserve"> положительного</w:t>
      </w:r>
      <w:r w:rsidRPr="00DA0A21">
        <w:rPr>
          <w:szCs w:val="28"/>
        </w:rPr>
        <w:t xml:space="preserve"> опыта использования </w:t>
      </w:r>
      <w:r w:rsidR="00F463BD" w:rsidRPr="00DA0A21">
        <w:rPr>
          <w:szCs w:val="28"/>
        </w:rPr>
        <w:t xml:space="preserve">гражданами </w:t>
      </w:r>
      <w:r w:rsidRPr="00DA0A21">
        <w:rPr>
          <w:szCs w:val="28"/>
        </w:rPr>
        <w:t xml:space="preserve">финансовых продуктов и услуг, сопровождаемое экспертизой со стороны </w:t>
      </w:r>
      <w:r w:rsidR="00D12FAC" w:rsidRPr="00DA0A21">
        <w:rPr>
          <w:szCs w:val="28"/>
        </w:rPr>
        <w:t xml:space="preserve">государства </w:t>
      </w:r>
      <w:r w:rsidR="008E4404">
        <w:rPr>
          <w:szCs w:val="28"/>
        </w:rPr>
        <w:br/>
      </w:r>
      <w:r w:rsidR="00D12FAC" w:rsidRPr="00DA0A21">
        <w:rPr>
          <w:szCs w:val="28"/>
        </w:rPr>
        <w:t xml:space="preserve">и </w:t>
      </w:r>
      <w:r w:rsidRPr="00DA0A21">
        <w:rPr>
          <w:szCs w:val="28"/>
        </w:rPr>
        <w:t>гражданского общества качества и потребительской ценности предлагаемы</w:t>
      </w:r>
      <w:r w:rsidR="00D12FAC" w:rsidRPr="00DA0A21">
        <w:rPr>
          <w:szCs w:val="28"/>
        </w:rPr>
        <w:t xml:space="preserve">х </w:t>
      </w:r>
      <w:r w:rsidR="008E4404">
        <w:rPr>
          <w:szCs w:val="28"/>
        </w:rPr>
        <w:br/>
      </w:r>
      <w:r w:rsidR="00D12FAC" w:rsidRPr="00DA0A21">
        <w:rPr>
          <w:szCs w:val="28"/>
        </w:rPr>
        <w:t>на рынке финансовых продуктов</w:t>
      </w:r>
      <w:r w:rsidR="00717436" w:rsidRPr="00DA0A21">
        <w:rPr>
          <w:szCs w:val="28"/>
        </w:rPr>
        <w:t xml:space="preserve"> и услуг</w:t>
      </w:r>
      <w:r w:rsidR="00D12FAC" w:rsidRPr="00DA0A21">
        <w:rPr>
          <w:szCs w:val="28"/>
        </w:rPr>
        <w:t>;</w:t>
      </w:r>
    </w:p>
    <w:p w14:paraId="74857A30" w14:textId="1A686B9E" w:rsidR="00C26B9E" w:rsidRPr="00DA0A21" w:rsidRDefault="00C26B9E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 xml:space="preserve">формирование доверительного отношения </w:t>
      </w:r>
      <w:r w:rsidR="00823CA1" w:rsidRPr="00DA0A21">
        <w:rPr>
          <w:szCs w:val="28"/>
          <w:shd w:val="clear" w:color="auto" w:fill="FFFFFF"/>
        </w:rPr>
        <w:t>граждан к финансовым институтам;</w:t>
      </w:r>
    </w:p>
    <w:p w14:paraId="7C7AF4F3" w14:textId="1CFA72E3" w:rsidR="00C96B66" w:rsidRPr="00DA0A21" w:rsidRDefault="00C96B66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>обеспечение финансовой бе</w:t>
      </w:r>
      <w:r w:rsidR="00823CA1" w:rsidRPr="00DA0A21">
        <w:rPr>
          <w:szCs w:val="28"/>
          <w:shd w:val="clear" w:color="auto" w:fill="FFFFFF"/>
        </w:rPr>
        <w:t>зопасности путем формирования</w:t>
      </w:r>
      <w:r w:rsidRPr="00DA0A21">
        <w:rPr>
          <w:szCs w:val="28"/>
          <w:shd w:val="clear" w:color="auto" w:fill="FFFFFF"/>
        </w:rPr>
        <w:t xml:space="preserve"> у граждан правильных</w:t>
      </w:r>
      <w:r w:rsidR="00823CA1" w:rsidRPr="00DA0A21">
        <w:rPr>
          <w:szCs w:val="28"/>
          <w:shd w:val="clear" w:color="auto" w:fill="FFFFFF"/>
        </w:rPr>
        <w:t xml:space="preserve"> навыков,</w:t>
      </w:r>
      <w:r w:rsidRPr="00DA0A21">
        <w:rPr>
          <w:szCs w:val="28"/>
          <w:shd w:val="clear" w:color="auto" w:fill="FFFFFF"/>
        </w:rPr>
        <w:t xml:space="preserve"> установок и поведен</w:t>
      </w:r>
      <w:r w:rsidR="00823CA1" w:rsidRPr="00DA0A21">
        <w:rPr>
          <w:szCs w:val="28"/>
          <w:shd w:val="clear" w:color="auto" w:fill="FFFFFF"/>
        </w:rPr>
        <w:t xml:space="preserve">ческих практик </w:t>
      </w:r>
      <w:r w:rsidRPr="00DA0A21">
        <w:rPr>
          <w:szCs w:val="28"/>
          <w:shd w:val="clear" w:color="auto" w:fill="FFFFFF"/>
        </w:rPr>
        <w:t xml:space="preserve">для защиты </w:t>
      </w:r>
      <w:r w:rsidR="004379CD" w:rsidRPr="00DA0A21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>от возможных рисков</w:t>
      </w:r>
      <w:r w:rsidR="00823CA1" w:rsidRPr="00DA0A21">
        <w:rPr>
          <w:szCs w:val="28"/>
          <w:shd w:val="clear" w:color="auto" w:fill="FFFFFF"/>
        </w:rPr>
        <w:t xml:space="preserve"> в финансовой сфере, эффективно</w:t>
      </w:r>
      <w:r w:rsidR="00333082" w:rsidRPr="00DA0A21">
        <w:rPr>
          <w:szCs w:val="28"/>
          <w:shd w:val="clear" w:color="auto" w:fill="FFFFFF"/>
        </w:rPr>
        <w:t xml:space="preserve">го противодействия </w:t>
      </w:r>
      <w:r w:rsidR="00840530" w:rsidRPr="00DA0A21">
        <w:rPr>
          <w:szCs w:val="28"/>
          <w:shd w:val="clear" w:color="auto" w:fill="FFFFFF"/>
        </w:rPr>
        <w:t>мошенничеств</w:t>
      </w:r>
      <w:r w:rsidR="00333082" w:rsidRPr="00DA0A21">
        <w:rPr>
          <w:szCs w:val="28"/>
          <w:shd w:val="clear" w:color="auto" w:fill="FFFFFF"/>
        </w:rPr>
        <w:t>у</w:t>
      </w:r>
      <w:r w:rsidRPr="00DA0A21">
        <w:rPr>
          <w:szCs w:val="28"/>
          <w:shd w:val="clear" w:color="auto" w:fill="FFFFFF"/>
        </w:rPr>
        <w:t>;</w:t>
      </w:r>
    </w:p>
    <w:p w14:paraId="58D2C1FF" w14:textId="392B434D" w:rsidR="00784F82" w:rsidRPr="00DA0A21" w:rsidRDefault="00F90900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обеспечение подготовки кадров</w:t>
      </w:r>
      <w:r w:rsidR="00784F82" w:rsidRPr="00DA0A21">
        <w:rPr>
          <w:szCs w:val="28"/>
          <w:shd w:val="clear" w:color="auto" w:fill="FFFFFF"/>
        </w:rPr>
        <w:t xml:space="preserve"> в сфере финансовой грамотности;</w:t>
      </w:r>
    </w:p>
    <w:p w14:paraId="1413FB87" w14:textId="7359A059" w:rsidR="00C96B66" w:rsidRDefault="00C26B9E" w:rsidP="00DC2AC0">
      <w:pPr>
        <w:spacing w:after="0" w:line="360" w:lineRule="auto"/>
        <w:ind w:firstLine="709"/>
        <w:jc w:val="both"/>
        <w:rPr>
          <w:rFonts w:ascii="TimesNewRomanPSMT" w:hAnsi="TimesNewRomanPSMT"/>
          <w:szCs w:val="28"/>
        </w:rPr>
      </w:pPr>
      <w:r w:rsidRPr="00DA0A21">
        <w:rPr>
          <w:szCs w:val="28"/>
          <w:shd w:val="clear" w:color="auto" w:fill="FFFFFF"/>
        </w:rPr>
        <w:t xml:space="preserve">обеспечение регулярного мониторинга состояния финансовой </w:t>
      </w:r>
      <w:r w:rsidR="00840530" w:rsidRPr="00DA0A21">
        <w:rPr>
          <w:szCs w:val="28"/>
          <w:shd w:val="clear" w:color="auto" w:fill="FFFFFF"/>
        </w:rPr>
        <w:t xml:space="preserve">грамотности </w:t>
      </w:r>
      <w:r w:rsidR="00372129">
        <w:rPr>
          <w:szCs w:val="28"/>
          <w:shd w:val="clear" w:color="auto" w:fill="FFFFFF"/>
        </w:rPr>
        <w:br/>
      </w:r>
      <w:r w:rsidR="00840530" w:rsidRPr="00DA0A21">
        <w:rPr>
          <w:szCs w:val="28"/>
          <w:shd w:val="clear" w:color="auto" w:fill="FFFFFF"/>
        </w:rPr>
        <w:t xml:space="preserve">и финансовой </w:t>
      </w:r>
      <w:r w:rsidRPr="00DA0A21">
        <w:rPr>
          <w:szCs w:val="28"/>
          <w:shd w:val="clear" w:color="auto" w:fill="FFFFFF"/>
        </w:rPr>
        <w:t>культуры</w:t>
      </w:r>
      <w:r w:rsidR="00E0692E" w:rsidRPr="00DA0A21">
        <w:rPr>
          <w:szCs w:val="28"/>
          <w:shd w:val="clear" w:color="auto" w:fill="FFFFFF"/>
        </w:rPr>
        <w:t xml:space="preserve"> </w:t>
      </w:r>
      <w:r w:rsidRPr="00DA0A21">
        <w:rPr>
          <w:szCs w:val="28"/>
          <w:shd w:val="clear" w:color="auto" w:fill="FFFFFF"/>
        </w:rPr>
        <w:t>в Российской Федерации</w:t>
      </w:r>
      <w:r w:rsidR="00E6504A">
        <w:rPr>
          <w:szCs w:val="28"/>
          <w:shd w:val="clear" w:color="auto" w:fill="FFFFFF"/>
        </w:rPr>
        <w:t xml:space="preserve">, </w:t>
      </w:r>
      <w:r w:rsidRPr="00DA0A21">
        <w:rPr>
          <w:szCs w:val="28"/>
          <w:shd w:val="clear" w:color="auto" w:fill="FFFFFF"/>
        </w:rPr>
        <w:t>в</w:t>
      </w:r>
      <w:r w:rsidR="00E530DB">
        <w:rPr>
          <w:szCs w:val="28"/>
          <w:shd w:val="clear" w:color="auto" w:fill="FFFFFF"/>
        </w:rPr>
        <w:t xml:space="preserve"> том числе в разрезе</w:t>
      </w:r>
      <w:r w:rsidRPr="00DA0A21">
        <w:rPr>
          <w:szCs w:val="28"/>
          <w:shd w:val="clear" w:color="auto" w:fill="FFFFFF"/>
        </w:rPr>
        <w:t xml:space="preserve"> </w:t>
      </w:r>
      <w:r w:rsidR="00AC0762">
        <w:rPr>
          <w:szCs w:val="28"/>
          <w:shd w:val="clear" w:color="auto" w:fill="FFFFFF"/>
        </w:rPr>
        <w:t>субъектов Российской Федерации</w:t>
      </w:r>
      <w:r w:rsidR="0043644F">
        <w:rPr>
          <w:rFonts w:ascii="TimesNewRomanPSMT" w:hAnsi="TimesNewRomanPSMT"/>
          <w:szCs w:val="28"/>
        </w:rPr>
        <w:t>;</w:t>
      </w:r>
    </w:p>
    <w:p w14:paraId="7D60E534" w14:textId="29D1A9A4" w:rsidR="0085490E" w:rsidRDefault="0043644F" w:rsidP="00DC2AC0">
      <w:pPr>
        <w:spacing w:after="0" w:line="360" w:lineRule="auto"/>
        <w:ind w:firstLine="709"/>
        <w:jc w:val="both"/>
        <w:rPr>
          <w:rFonts w:ascii="TimesNewRomanPSMT" w:hAnsi="TimesNewRomanPSMT"/>
          <w:szCs w:val="28"/>
        </w:rPr>
      </w:pPr>
      <w:r w:rsidRPr="0043644F">
        <w:rPr>
          <w:rFonts w:ascii="TimesNewRomanPSMT" w:hAnsi="TimesNewRomanPSMT"/>
          <w:szCs w:val="28"/>
        </w:rPr>
        <w:t>обеспечение открытости (прозрачности) бюджетов бюджетной системы Российской</w:t>
      </w:r>
      <w:r>
        <w:rPr>
          <w:rFonts w:ascii="TimesNewRomanPSMT" w:hAnsi="TimesNewRomanPSMT"/>
          <w:szCs w:val="28"/>
        </w:rPr>
        <w:t xml:space="preserve"> </w:t>
      </w:r>
      <w:r w:rsidRPr="0043644F">
        <w:rPr>
          <w:rFonts w:ascii="TimesNewRomanPSMT" w:hAnsi="TimesNewRomanPSMT"/>
          <w:szCs w:val="28"/>
        </w:rPr>
        <w:t>Федерации для осуществления контроля за эффективным использованием бюджетных</w:t>
      </w:r>
      <w:r>
        <w:rPr>
          <w:rFonts w:ascii="TimesNewRomanPSMT" w:hAnsi="TimesNewRomanPSMT"/>
          <w:szCs w:val="28"/>
        </w:rPr>
        <w:t xml:space="preserve"> </w:t>
      </w:r>
      <w:r w:rsidRPr="0043644F">
        <w:rPr>
          <w:rFonts w:ascii="TimesNewRomanPSMT" w:hAnsi="TimesNewRomanPSMT"/>
          <w:szCs w:val="28"/>
        </w:rPr>
        <w:t>средств в целях воспитания гражданской ответственности и укрепления доверия граждан</w:t>
      </w:r>
      <w:r>
        <w:rPr>
          <w:rFonts w:ascii="TimesNewRomanPSMT" w:hAnsi="TimesNewRomanPSMT"/>
          <w:szCs w:val="28"/>
        </w:rPr>
        <w:t xml:space="preserve"> </w:t>
      </w:r>
      <w:r w:rsidRPr="0043644F">
        <w:rPr>
          <w:rFonts w:ascii="TimesNewRomanPSMT" w:hAnsi="TimesNewRomanPSMT"/>
          <w:szCs w:val="28"/>
        </w:rPr>
        <w:t>к органам государственной власти и органам местного самоуправления</w:t>
      </w:r>
      <w:r w:rsidR="003720BC">
        <w:rPr>
          <w:rFonts w:ascii="TimesNewRomanPSMT" w:hAnsi="TimesNewRomanPSMT"/>
          <w:szCs w:val="28"/>
        </w:rPr>
        <w:t>.</w:t>
      </w:r>
    </w:p>
    <w:p w14:paraId="7CD6BEE5" w14:textId="79EDE347" w:rsidR="00B21098" w:rsidRPr="005775FE" w:rsidRDefault="00B21098" w:rsidP="002A54EC">
      <w:pPr>
        <w:spacing w:before="360" w:after="360" w:line="240" w:lineRule="auto"/>
        <w:jc w:val="center"/>
        <w:rPr>
          <w:szCs w:val="28"/>
          <w:lang w:eastAsia="ru-RU"/>
        </w:rPr>
      </w:pPr>
      <w:r w:rsidRPr="005775FE">
        <w:rPr>
          <w:szCs w:val="28"/>
          <w:lang w:val="en-US" w:eastAsia="ru-RU"/>
        </w:rPr>
        <w:lastRenderedPageBreak/>
        <w:t>IV</w:t>
      </w:r>
      <w:r w:rsidRPr="005775FE">
        <w:rPr>
          <w:szCs w:val="28"/>
          <w:lang w:eastAsia="ru-RU"/>
        </w:rPr>
        <w:t xml:space="preserve">. </w:t>
      </w:r>
      <w:r w:rsidR="00622805" w:rsidRPr="005775FE">
        <w:rPr>
          <w:szCs w:val="28"/>
          <w:lang w:eastAsia="ru-RU"/>
        </w:rPr>
        <w:t xml:space="preserve">Ожидаемые результаты реализации Стратегии, </w:t>
      </w:r>
      <w:r w:rsidR="00372129" w:rsidRPr="005775FE">
        <w:rPr>
          <w:szCs w:val="28"/>
          <w:lang w:eastAsia="ru-RU"/>
        </w:rPr>
        <w:br/>
      </w:r>
      <w:r w:rsidR="00622805" w:rsidRPr="005775FE">
        <w:rPr>
          <w:szCs w:val="28"/>
          <w:lang w:eastAsia="ru-RU"/>
        </w:rPr>
        <w:t>к</w:t>
      </w:r>
      <w:r w:rsidRPr="005775FE">
        <w:rPr>
          <w:szCs w:val="28"/>
          <w:lang w:eastAsia="ru-RU"/>
        </w:rPr>
        <w:t>лючевые характеристики</w:t>
      </w:r>
      <w:r w:rsidR="00F957AD" w:rsidRPr="005775FE">
        <w:rPr>
          <w:szCs w:val="28"/>
          <w:lang w:eastAsia="ru-RU"/>
        </w:rPr>
        <w:t xml:space="preserve"> финансовой грамотности и</w:t>
      </w:r>
      <w:r w:rsidRPr="005775FE">
        <w:rPr>
          <w:szCs w:val="28"/>
          <w:lang w:eastAsia="ru-RU"/>
        </w:rPr>
        <w:t xml:space="preserve"> финансовой культуры</w:t>
      </w:r>
    </w:p>
    <w:p w14:paraId="5CC1E158" w14:textId="157E7331" w:rsidR="008262C7" w:rsidRPr="00DA0A21" w:rsidRDefault="008262C7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bCs/>
          <w:szCs w:val="28"/>
          <w:lang w:eastAsia="ru-RU"/>
        </w:rPr>
        <w:t>Основным результатом реализации Стратегии является достижение необходимого уровня</w:t>
      </w:r>
      <w:r w:rsidR="00F957AD" w:rsidRPr="00DA0A21">
        <w:rPr>
          <w:bCs/>
          <w:szCs w:val="28"/>
          <w:lang w:eastAsia="ru-RU"/>
        </w:rPr>
        <w:t xml:space="preserve"> финансовой грамотности и</w:t>
      </w:r>
      <w:r w:rsidRPr="00DA0A21">
        <w:rPr>
          <w:bCs/>
          <w:szCs w:val="28"/>
          <w:lang w:eastAsia="ru-RU"/>
        </w:rPr>
        <w:t xml:space="preserve"> </w:t>
      </w:r>
      <w:r w:rsidR="00CC3959" w:rsidRPr="00DA0A21">
        <w:rPr>
          <w:szCs w:val="28"/>
          <w:lang w:eastAsia="ru-RU"/>
        </w:rPr>
        <w:t>финансовой культуры</w:t>
      </w:r>
      <w:r w:rsidRPr="00DA0A21">
        <w:rPr>
          <w:szCs w:val="28"/>
          <w:lang w:eastAsia="ru-RU"/>
        </w:rPr>
        <w:t>, отраженное в следующих характеристиках:</w:t>
      </w:r>
    </w:p>
    <w:p w14:paraId="7E22AEBF" w14:textId="6B56D962" w:rsidR="00CC3959" w:rsidRPr="00DA0A21" w:rsidRDefault="00717436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>в</w:t>
      </w:r>
      <w:r w:rsidR="00CC3959" w:rsidRPr="00DA0A21">
        <w:rPr>
          <w:szCs w:val="28"/>
          <w:lang w:eastAsia="ru-RU"/>
        </w:rPr>
        <w:t xml:space="preserve"> сфере личных финансов: </w:t>
      </w:r>
    </w:p>
    <w:p w14:paraId="1E4D3F6E" w14:textId="03635D32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szCs w:val="28"/>
          <w:lang w:eastAsia="ru-RU"/>
        </w:rPr>
        <w:t>планирование финансов, ведение учета личных доходов и расходов</w:t>
      </w:r>
      <w:r w:rsidR="00F90900">
        <w:rPr>
          <w:szCs w:val="28"/>
          <w:lang w:eastAsia="ru-RU"/>
        </w:rPr>
        <w:t>,</w:t>
      </w:r>
      <w:r w:rsidRPr="00DA0A21">
        <w:rPr>
          <w:szCs w:val="28"/>
          <w:lang w:eastAsia="ru-RU"/>
        </w:rPr>
        <w:t xml:space="preserve"> </w:t>
      </w:r>
      <w:r w:rsidR="00372129">
        <w:rPr>
          <w:szCs w:val="28"/>
          <w:lang w:eastAsia="ru-RU"/>
        </w:rPr>
        <w:br/>
      </w:r>
      <w:r w:rsidRPr="00DA0A21">
        <w:rPr>
          <w:szCs w:val="28"/>
          <w:lang w:eastAsia="ru-RU"/>
        </w:rPr>
        <w:t xml:space="preserve">умение </w:t>
      </w:r>
      <w:r w:rsidRPr="00DA0A21">
        <w:rPr>
          <w:rFonts w:eastAsia="Times New Roman" w:cs="Times New Roman"/>
          <w:szCs w:val="24"/>
          <w:lang w:eastAsia="ru-RU"/>
        </w:rPr>
        <w:t xml:space="preserve">ставить перед собой краткосрочные и долгосрочные финансовые цели </w:t>
      </w:r>
      <w:r w:rsidR="008A2081" w:rsidRPr="00DA0A21">
        <w:rPr>
          <w:rFonts w:eastAsia="Times New Roman" w:cs="Times New Roman"/>
          <w:szCs w:val="24"/>
          <w:lang w:eastAsia="ru-RU"/>
        </w:rPr>
        <w:br/>
      </w:r>
      <w:r w:rsidRPr="00DA0A21">
        <w:rPr>
          <w:rFonts w:eastAsia="Times New Roman" w:cs="Times New Roman"/>
          <w:szCs w:val="24"/>
          <w:lang w:eastAsia="ru-RU"/>
        </w:rPr>
        <w:t xml:space="preserve">и выстраивать траекторию достижения этих целей; </w:t>
      </w:r>
    </w:p>
    <w:p w14:paraId="14872240" w14:textId="095B04F3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szCs w:val="28"/>
          <w:lang w:eastAsia="ru-RU"/>
        </w:rPr>
        <w:t xml:space="preserve">установка на </w:t>
      </w:r>
      <w:r w:rsidRPr="00DA0A21">
        <w:rPr>
          <w:rFonts w:eastAsia="Times New Roman" w:cs="Times New Roman"/>
          <w:szCs w:val="24"/>
          <w:lang w:eastAsia="ru-RU"/>
        </w:rPr>
        <w:t xml:space="preserve">рациональное и </w:t>
      </w:r>
      <w:r w:rsidR="0095269D">
        <w:rPr>
          <w:rFonts w:eastAsia="Times New Roman" w:cs="Times New Roman"/>
          <w:szCs w:val="24"/>
          <w:lang w:eastAsia="ru-RU"/>
        </w:rPr>
        <w:t>ответственное</w:t>
      </w:r>
      <w:r w:rsidRPr="00DA0A21">
        <w:rPr>
          <w:rFonts w:eastAsia="Times New Roman" w:cs="Times New Roman"/>
          <w:szCs w:val="24"/>
          <w:lang w:eastAsia="ru-RU"/>
        </w:rPr>
        <w:t xml:space="preserve"> потребление во всех сферах жизнедеятельности, </w:t>
      </w:r>
      <w:r w:rsidRPr="00E10C16">
        <w:rPr>
          <w:rFonts w:eastAsia="Times New Roman" w:cs="Times New Roman"/>
          <w:szCs w:val="24"/>
          <w:lang w:eastAsia="ru-RU"/>
        </w:rPr>
        <w:t xml:space="preserve">умение отказаться от </w:t>
      </w:r>
      <w:r w:rsidR="006B625E" w:rsidRPr="00E10C16">
        <w:rPr>
          <w:rFonts w:eastAsia="Times New Roman" w:cs="Times New Roman"/>
          <w:szCs w:val="24"/>
          <w:lang w:eastAsia="ru-RU"/>
        </w:rPr>
        <w:t>"</w:t>
      </w:r>
      <w:r w:rsidRPr="00E10C16">
        <w:rPr>
          <w:rFonts w:eastAsia="Times New Roman" w:cs="Times New Roman"/>
          <w:szCs w:val="24"/>
          <w:lang w:eastAsia="ru-RU"/>
        </w:rPr>
        <w:t>спонтанных трат</w:t>
      </w:r>
      <w:r w:rsidR="006B625E" w:rsidRPr="00E10C16">
        <w:rPr>
          <w:rFonts w:eastAsia="Times New Roman" w:cs="Times New Roman"/>
          <w:szCs w:val="24"/>
          <w:lang w:eastAsia="ru-RU"/>
        </w:rPr>
        <w:t>"</w:t>
      </w:r>
      <w:r w:rsidRPr="00E10C16">
        <w:rPr>
          <w:rFonts w:eastAsia="Times New Roman" w:cs="Times New Roman"/>
          <w:szCs w:val="24"/>
          <w:lang w:eastAsia="ru-RU"/>
        </w:rPr>
        <w:t>;</w:t>
      </w:r>
      <w:r w:rsidRPr="00DA0A21">
        <w:rPr>
          <w:szCs w:val="28"/>
          <w:lang w:eastAsia="ru-RU"/>
        </w:rPr>
        <w:t xml:space="preserve"> </w:t>
      </w:r>
    </w:p>
    <w:p w14:paraId="1F39A913" w14:textId="0B13447F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осознанный выбор финансовой организации и умение проверить е</w:t>
      </w:r>
      <w:r w:rsidR="008A2081" w:rsidRPr="00DA0A21">
        <w:rPr>
          <w:rFonts w:eastAsia="Times New Roman" w:cs="Times New Roman"/>
          <w:szCs w:val="24"/>
          <w:lang w:eastAsia="ru-RU"/>
        </w:rPr>
        <w:t>е</w:t>
      </w:r>
      <w:r w:rsidR="005C37BB" w:rsidRPr="00DA0A21">
        <w:rPr>
          <w:rFonts w:eastAsia="Times New Roman" w:cs="Times New Roman"/>
          <w:szCs w:val="24"/>
          <w:lang w:eastAsia="ru-RU"/>
        </w:rPr>
        <w:t xml:space="preserve"> </w:t>
      </w:r>
      <w:r w:rsidRPr="00DA0A21">
        <w:rPr>
          <w:rFonts w:eastAsia="Times New Roman" w:cs="Times New Roman"/>
          <w:szCs w:val="24"/>
          <w:lang w:eastAsia="ru-RU"/>
        </w:rPr>
        <w:t>над</w:t>
      </w:r>
      <w:r w:rsidR="008A2081" w:rsidRPr="00DA0A21">
        <w:rPr>
          <w:rFonts w:eastAsia="Times New Roman" w:cs="Times New Roman"/>
          <w:szCs w:val="24"/>
          <w:lang w:eastAsia="ru-RU"/>
        </w:rPr>
        <w:t>е</w:t>
      </w:r>
      <w:r w:rsidRPr="00DA0A21">
        <w:rPr>
          <w:rFonts w:eastAsia="Times New Roman" w:cs="Times New Roman"/>
          <w:szCs w:val="24"/>
          <w:lang w:eastAsia="ru-RU"/>
        </w:rPr>
        <w:t xml:space="preserve">жность, умение выбрать финансовые продукты, соответствующие жизненной ситуации и целям гражданина; </w:t>
      </w:r>
    </w:p>
    <w:p w14:paraId="0217FDBF" w14:textId="4AD9A5C2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szCs w:val="28"/>
          <w:lang w:eastAsia="ru-RU"/>
        </w:rPr>
        <w:t xml:space="preserve">умение пользоваться основными платежными инструментами </w:t>
      </w:r>
      <w:r w:rsidR="00372129">
        <w:rPr>
          <w:szCs w:val="28"/>
          <w:lang w:eastAsia="ru-RU"/>
        </w:rPr>
        <w:br/>
      </w:r>
      <w:r w:rsidRPr="00DA0A21">
        <w:rPr>
          <w:szCs w:val="28"/>
          <w:lang w:eastAsia="ru-RU"/>
        </w:rPr>
        <w:t xml:space="preserve">(банковские карты, </w:t>
      </w:r>
      <w:r w:rsidR="00F90900" w:rsidRPr="00F90900">
        <w:rPr>
          <w:szCs w:val="28"/>
          <w:lang w:eastAsia="ru-RU"/>
        </w:rPr>
        <w:t>"</w:t>
      </w:r>
      <w:r w:rsidRPr="00DA0A21">
        <w:rPr>
          <w:szCs w:val="28"/>
          <w:lang w:eastAsia="ru-RU"/>
        </w:rPr>
        <w:t>онлайн-банк</w:t>
      </w:r>
      <w:r w:rsidR="00F90900" w:rsidRPr="00F90900">
        <w:rPr>
          <w:szCs w:val="28"/>
          <w:lang w:eastAsia="ru-RU"/>
        </w:rPr>
        <w:t>"</w:t>
      </w:r>
      <w:r w:rsidRPr="00DA0A21">
        <w:rPr>
          <w:szCs w:val="28"/>
          <w:lang w:eastAsia="ru-RU"/>
        </w:rPr>
        <w:t xml:space="preserve">, </w:t>
      </w:r>
      <w:r w:rsidR="00D71964" w:rsidRPr="00DA0A21">
        <w:rPr>
          <w:szCs w:val="28"/>
          <w:lang w:eastAsia="ru-RU"/>
        </w:rPr>
        <w:t xml:space="preserve">мобильные приложения, </w:t>
      </w:r>
      <w:r w:rsidRPr="00DA0A21">
        <w:rPr>
          <w:szCs w:val="28"/>
          <w:lang w:eastAsia="ru-RU"/>
        </w:rPr>
        <w:t xml:space="preserve">оплата товаров </w:t>
      </w:r>
      <w:r w:rsidR="00372129">
        <w:rPr>
          <w:szCs w:val="28"/>
          <w:lang w:eastAsia="ru-RU"/>
        </w:rPr>
        <w:br/>
      </w:r>
      <w:r w:rsidRPr="00DA0A21">
        <w:rPr>
          <w:szCs w:val="28"/>
          <w:lang w:eastAsia="ru-RU"/>
        </w:rPr>
        <w:t xml:space="preserve">в </w:t>
      </w:r>
      <w:r w:rsidRPr="00DA0A21">
        <w:rPr>
          <w:rFonts w:eastAsia="Times New Roman" w:cs="Times New Roman"/>
          <w:szCs w:val="24"/>
          <w:lang w:eastAsia="ru-RU"/>
        </w:rPr>
        <w:t xml:space="preserve">обычном или интернет-магазине); </w:t>
      </w:r>
    </w:p>
    <w:p w14:paraId="77AFDB0E" w14:textId="408DEB70" w:rsidR="00D71964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ответственное заимствование, умение оценить свои финансовые возможности при принятии решения о получении</w:t>
      </w:r>
      <w:r w:rsidR="00502C19">
        <w:rPr>
          <w:rFonts w:eastAsia="Times New Roman" w:cs="Times New Roman"/>
          <w:szCs w:val="24"/>
          <w:lang w:eastAsia="ru-RU"/>
        </w:rPr>
        <w:t xml:space="preserve"> </w:t>
      </w:r>
      <w:r w:rsidR="00D71964" w:rsidRPr="00DA0A21">
        <w:rPr>
          <w:rFonts w:eastAsia="Times New Roman" w:cs="Times New Roman"/>
          <w:szCs w:val="24"/>
          <w:lang w:eastAsia="ru-RU"/>
        </w:rPr>
        <w:t>кредита (займа), дисциплинированное обслуживание</w:t>
      </w:r>
      <w:r w:rsidR="00502C19">
        <w:rPr>
          <w:rFonts w:eastAsia="Times New Roman" w:cs="Times New Roman"/>
          <w:szCs w:val="24"/>
          <w:lang w:eastAsia="ru-RU"/>
        </w:rPr>
        <w:t xml:space="preserve"> </w:t>
      </w:r>
      <w:r w:rsidR="00D71964" w:rsidRPr="00DA0A21">
        <w:rPr>
          <w:rFonts w:eastAsia="Times New Roman" w:cs="Times New Roman"/>
          <w:szCs w:val="24"/>
          <w:lang w:eastAsia="ru-RU"/>
        </w:rPr>
        <w:t xml:space="preserve">кредитов (займов); </w:t>
      </w:r>
    </w:p>
    <w:p w14:paraId="3796EEFF" w14:textId="1F15855B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наличие установки на формирование сбережений для различных жизненных ситуаций (крупные покупки, непредвиденные трудности, будущая пенсия и др.) </w:t>
      </w:r>
      <w:r w:rsidR="00372129">
        <w:rPr>
          <w:rFonts w:eastAsia="Times New Roman" w:cs="Times New Roman"/>
          <w:szCs w:val="24"/>
          <w:lang w:eastAsia="ru-RU"/>
        </w:rPr>
        <w:br/>
      </w:r>
      <w:r w:rsidRPr="00DA0A21">
        <w:rPr>
          <w:rFonts w:eastAsia="Times New Roman" w:cs="Times New Roman"/>
          <w:szCs w:val="24"/>
          <w:lang w:eastAsia="ru-RU"/>
        </w:rPr>
        <w:t>и умение реализовать эту установку;</w:t>
      </w:r>
    </w:p>
    <w:p w14:paraId="345B8308" w14:textId="452F4FD5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формирование и поддержание резервного фонда (</w:t>
      </w:r>
      <w:r w:rsidR="00BE0FD8" w:rsidRPr="00BE0FD8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финансовой подушки безопасности</w:t>
      </w:r>
      <w:r w:rsidR="00BE0FD8" w:rsidRPr="00BE0FD8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) на 3</w:t>
      </w:r>
      <w:r w:rsidR="00E530DB">
        <w:rPr>
          <w:rFonts w:eastAsia="Times New Roman" w:cs="Times New Roman"/>
          <w:szCs w:val="24"/>
          <w:lang w:eastAsia="ru-RU"/>
        </w:rPr>
        <w:t xml:space="preserve"> </w:t>
      </w:r>
      <w:r w:rsidRPr="00DA0A21">
        <w:rPr>
          <w:rFonts w:eastAsia="Times New Roman" w:cs="Times New Roman"/>
          <w:szCs w:val="24"/>
          <w:lang w:eastAsia="ru-RU"/>
        </w:rPr>
        <w:t>-</w:t>
      </w:r>
      <w:r w:rsidR="00E530DB">
        <w:rPr>
          <w:rFonts w:eastAsia="Times New Roman" w:cs="Times New Roman"/>
          <w:szCs w:val="24"/>
          <w:lang w:eastAsia="ru-RU"/>
        </w:rPr>
        <w:t xml:space="preserve"> </w:t>
      </w:r>
      <w:r w:rsidRPr="00DA0A21">
        <w:rPr>
          <w:rFonts w:eastAsia="Times New Roman" w:cs="Times New Roman"/>
          <w:szCs w:val="24"/>
          <w:lang w:eastAsia="ru-RU"/>
        </w:rPr>
        <w:t xml:space="preserve">6 месяцев; </w:t>
      </w:r>
    </w:p>
    <w:p w14:paraId="3EF1593B" w14:textId="4F33BA83" w:rsidR="00B6717C" w:rsidRPr="00DA0A21" w:rsidRDefault="00CC3959" w:rsidP="00DC2AC0">
      <w:pPr>
        <w:spacing w:after="0" w:line="360" w:lineRule="auto"/>
        <w:ind w:firstLine="709"/>
        <w:jc w:val="both"/>
        <w:rPr>
          <w:rFonts w:cs="Times New Roman"/>
          <w:szCs w:val="24"/>
          <w:shd w:val="clear" w:color="auto" w:fill="FFFFFF"/>
        </w:rPr>
      </w:pPr>
      <w:r w:rsidRPr="00DA0A21">
        <w:rPr>
          <w:szCs w:val="28"/>
          <w:lang w:eastAsia="ru-RU"/>
        </w:rPr>
        <w:t>понимание сущности инвестирования и его рисков</w:t>
      </w:r>
      <w:r w:rsidRPr="00DA0A21">
        <w:rPr>
          <w:rFonts w:eastAsia="Times New Roman" w:cs="Times New Roman"/>
          <w:szCs w:val="24"/>
          <w:lang w:eastAsia="ru-RU"/>
        </w:rPr>
        <w:t>, умение выбирать</w:t>
      </w:r>
      <w:r w:rsidRPr="00DA0A21">
        <w:rPr>
          <w:rFonts w:cs="Times New Roman"/>
          <w:szCs w:val="24"/>
          <w:shd w:val="clear" w:color="auto" w:fill="FFFFFF"/>
        </w:rPr>
        <w:t xml:space="preserve"> подходящие инвестиционные продукты с учетом приемлемого уровня риска, установка на диверсификацию и долгосрочность вложений;</w:t>
      </w:r>
    </w:p>
    <w:p w14:paraId="6A582DB1" w14:textId="6604A28C" w:rsidR="00CC3959" w:rsidRPr="00DA0A21" w:rsidRDefault="00CC3959" w:rsidP="00DC2AC0">
      <w:pPr>
        <w:spacing w:after="0" w:line="360" w:lineRule="auto"/>
        <w:ind w:firstLine="709"/>
        <w:jc w:val="both"/>
        <w:rPr>
          <w:rFonts w:cs="Times New Roman"/>
          <w:szCs w:val="24"/>
          <w:shd w:val="clear" w:color="auto" w:fill="FFFFFF"/>
        </w:rPr>
      </w:pPr>
      <w:r w:rsidRPr="00DA0A21">
        <w:rPr>
          <w:rFonts w:eastAsia="Times New Roman" w:cs="Times New Roman"/>
          <w:szCs w:val="24"/>
          <w:lang w:eastAsia="ru-RU"/>
        </w:rPr>
        <w:t>у</w:t>
      </w:r>
      <w:r w:rsidRPr="00DA0A21">
        <w:rPr>
          <w:rFonts w:cs="Times New Roman"/>
          <w:szCs w:val="24"/>
          <w:shd w:val="clear" w:color="auto" w:fill="FFFFFF"/>
        </w:rPr>
        <w:t xml:space="preserve">мение управлять личными рисками, в том числе путем страхования, осознанный выбор подходящих страховых продуктов; </w:t>
      </w:r>
    </w:p>
    <w:p w14:paraId="53DDC2A8" w14:textId="467AD2EB" w:rsidR="00CC3959" w:rsidRPr="00DA0A21" w:rsidRDefault="00CC3959" w:rsidP="00DC2AC0">
      <w:pPr>
        <w:spacing w:after="0" w:line="360" w:lineRule="auto"/>
        <w:ind w:firstLine="709"/>
        <w:jc w:val="both"/>
        <w:rPr>
          <w:rFonts w:cs="Times New Roman"/>
          <w:szCs w:val="24"/>
          <w:shd w:val="clear" w:color="auto" w:fill="FFFFFF"/>
        </w:rPr>
      </w:pPr>
      <w:r w:rsidRPr="00DA0A21">
        <w:rPr>
          <w:rFonts w:cs="Times New Roman"/>
          <w:szCs w:val="24"/>
          <w:shd w:val="clear" w:color="auto" w:fill="FFFFFF"/>
        </w:rPr>
        <w:lastRenderedPageBreak/>
        <w:t xml:space="preserve">планирование и регулярное формирование дополнительных накоплений </w:t>
      </w:r>
      <w:r w:rsidR="004379CD" w:rsidRPr="00DA0A21">
        <w:rPr>
          <w:rFonts w:cs="Times New Roman"/>
          <w:szCs w:val="24"/>
          <w:shd w:val="clear" w:color="auto" w:fill="FFFFFF"/>
        </w:rPr>
        <w:br/>
      </w:r>
      <w:r w:rsidRPr="00DA0A21">
        <w:rPr>
          <w:rFonts w:cs="Times New Roman"/>
          <w:szCs w:val="24"/>
          <w:shd w:val="clear" w:color="auto" w:fill="FFFFFF"/>
        </w:rPr>
        <w:t>к будущей пенсии;</w:t>
      </w:r>
    </w:p>
    <w:p w14:paraId="7D817B52" w14:textId="06E3EFF6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712A0">
        <w:rPr>
          <w:szCs w:val="28"/>
          <w:lang w:eastAsia="ru-RU"/>
        </w:rPr>
        <w:t xml:space="preserve">умение защищать </w:t>
      </w:r>
      <w:r w:rsidRPr="00F712A0">
        <w:rPr>
          <w:rFonts w:eastAsia="Times New Roman" w:cs="Times New Roman"/>
          <w:szCs w:val="24"/>
          <w:lang w:eastAsia="ru-RU"/>
        </w:rPr>
        <w:t xml:space="preserve">свои права потребителя с помощью правовых инструментов, в том числе в </w:t>
      </w:r>
      <w:r w:rsidR="00F10AAE" w:rsidRPr="00F712A0">
        <w:rPr>
          <w:rFonts w:eastAsia="Times New Roman" w:cs="Times New Roman"/>
          <w:szCs w:val="24"/>
          <w:lang w:eastAsia="ru-RU"/>
        </w:rPr>
        <w:t>"</w:t>
      </w:r>
      <w:r w:rsidRPr="00F712A0">
        <w:rPr>
          <w:rFonts w:eastAsia="Times New Roman" w:cs="Times New Roman"/>
          <w:szCs w:val="24"/>
          <w:lang w:eastAsia="ru-RU"/>
        </w:rPr>
        <w:t>цифровой среде</w:t>
      </w:r>
      <w:r w:rsidR="00F10AAE" w:rsidRPr="00F712A0">
        <w:rPr>
          <w:rFonts w:eastAsia="Times New Roman" w:cs="Times New Roman"/>
          <w:szCs w:val="24"/>
          <w:lang w:eastAsia="ru-RU"/>
        </w:rPr>
        <w:t>"</w:t>
      </w:r>
      <w:r w:rsidR="008A2081" w:rsidRPr="00F712A0">
        <w:rPr>
          <w:rFonts w:eastAsia="Times New Roman" w:cs="Times New Roman"/>
          <w:szCs w:val="24"/>
          <w:lang w:eastAsia="ru-RU"/>
        </w:rPr>
        <w:t>;</w:t>
      </w:r>
    </w:p>
    <w:p w14:paraId="69E8CCA0" w14:textId="0B10F979" w:rsidR="00EE4EEF" w:rsidRPr="00DA0A21" w:rsidRDefault="008F3DF8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понимание сути инфляции, информированность о целевом показателе </w:t>
      </w:r>
      <w:r w:rsidR="004379CD" w:rsidRPr="00DA0A21">
        <w:rPr>
          <w:rFonts w:eastAsia="Times New Roman" w:cs="Times New Roman"/>
          <w:szCs w:val="24"/>
          <w:lang w:eastAsia="ru-RU"/>
        </w:rPr>
        <w:br/>
      </w:r>
      <w:r w:rsidRPr="00DA0A21">
        <w:rPr>
          <w:rFonts w:eastAsia="Times New Roman" w:cs="Times New Roman"/>
          <w:szCs w:val="24"/>
          <w:lang w:eastAsia="ru-RU"/>
        </w:rPr>
        <w:t>инфляции и его учет при формировании инфляционных ожиданий, потребительских и сберегательных стратегий;</w:t>
      </w:r>
    </w:p>
    <w:p w14:paraId="6B650640" w14:textId="4422C99B" w:rsidR="00CC3959" w:rsidRPr="00DA0A21" w:rsidRDefault="008A2081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 xml:space="preserve">в </w:t>
      </w:r>
      <w:r w:rsidR="00CC3959" w:rsidRPr="00DA0A21">
        <w:rPr>
          <w:szCs w:val="28"/>
          <w:lang w:eastAsia="ru-RU"/>
        </w:rPr>
        <w:t xml:space="preserve">сфере общественных финансов: </w:t>
      </w:r>
    </w:p>
    <w:p w14:paraId="0DA95B02" w14:textId="77777777" w:rsidR="00EC74EF" w:rsidRPr="00DA0A21" w:rsidRDefault="00CC3959" w:rsidP="00DC2AC0">
      <w:pPr>
        <w:spacing w:after="0" w:line="360" w:lineRule="auto"/>
        <w:ind w:firstLine="709"/>
        <w:jc w:val="both"/>
        <w:rPr>
          <w:rFonts w:cs="Times New Roman"/>
          <w:szCs w:val="24"/>
          <w:shd w:val="clear" w:color="auto" w:fill="FFFFFF"/>
        </w:rPr>
      </w:pPr>
      <w:r w:rsidRPr="00DA0A21">
        <w:rPr>
          <w:szCs w:val="28"/>
          <w:lang w:eastAsia="ru-RU"/>
        </w:rPr>
        <w:t xml:space="preserve">понимание </w:t>
      </w:r>
      <w:r w:rsidRPr="00DA0A21">
        <w:rPr>
          <w:rFonts w:cs="Times New Roman"/>
          <w:szCs w:val="24"/>
          <w:shd w:val="clear" w:color="auto" w:fill="FFFFFF"/>
        </w:rPr>
        <w:t>смысла уплаты налогов как источника доходов государства, благодаря которому оно предоставляет гражданам необходимые им блага;</w:t>
      </w:r>
    </w:p>
    <w:p w14:paraId="1DADC30F" w14:textId="36E17693" w:rsidR="00CC3959" w:rsidRPr="00DA0A21" w:rsidRDefault="00EC74EF" w:rsidP="00DC2AC0">
      <w:pPr>
        <w:spacing w:after="0" w:line="360" w:lineRule="auto"/>
        <w:ind w:firstLine="709"/>
        <w:jc w:val="both"/>
        <w:rPr>
          <w:rFonts w:eastAsia="Times New Roman" w:cs="Times New Roman"/>
          <w:bCs/>
          <w:szCs w:val="24"/>
          <w:lang w:eastAsia="ru-RU"/>
        </w:rPr>
      </w:pPr>
      <w:r w:rsidRPr="00DA0A21">
        <w:rPr>
          <w:rFonts w:eastAsia="Times New Roman" w:cs="Times New Roman"/>
          <w:bCs/>
          <w:szCs w:val="24"/>
          <w:lang w:eastAsia="ru-RU"/>
        </w:rPr>
        <w:t>установка на официальное трудоустройство, понимание взаимосвязи официальной зарплаты и уровня пенсионного обеспечения в будущем;</w:t>
      </w:r>
    </w:p>
    <w:p w14:paraId="2E20C907" w14:textId="3EE11D64" w:rsidR="00CC3959" w:rsidRPr="00DA0A21" w:rsidRDefault="00CC3959" w:rsidP="00DC2AC0">
      <w:pPr>
        <w:spacing w:after="0" w:line="360" w:lineRule="auto"/>
        <w:ind w:firstLine="709"/>
        <w:jc w:val="both"/>
        <w:rPr>
          <w:rFonts w:cs="Times New Roman"/>
          <w:szCs w:val="24"/>
          <w:shd w:val="clear" w:color="auto" w:fill="FFFFFF"/>
        </w:rPr>
      </w:pPr>
      <w:r w:rsidRPr="00DA0A21">
        <w:rPr>
          <w:rFonts w:eastAsia="Times New Roman" w:cs="Times New Roman"/>
          <w:bCs/>
          <w:szCs w:val="24"/>
          <w:lang w:eastAsia="ru-RU"/>
        </w:rPr>
        <w:t xml:space="preserve">установка на </w:t>
      </w:r>
      <w:r w:rsidR="00085046">
        <w:rPr>
          <w:rFonts w:eastAsia="Times New Roman" w:cs="Times New Roman"/>
          <w:bCs/>
          <w:szCs w:val="24"/>
          <w:lang w:eastAsia="ru-RU"/>
        </w:rPr>
        <w:t>соблюдение</w:t>
      </w:r>
      <w:r w:rsidR="00EC48F6">
        <w:rPr>
          <w:rFonts w:eastAsia="Times New Roman" w:cs="Times New Roman"/>
          <w:bCs/>
          <w:szCs w:val="24"/>
          <w:lang w:eastAsia="ru-RU"/>
        </w:rPr>
        <w:t xml:space="preserve"> положений</w:t>
      </w:r>
      <w:r w:rsidR="00085046">
        <w:rPr>
          <w:rFonts w:eastAsia="Times New Roman" w:cs="Times New Roman"/>
          <w:bCs/>
          <w:szCs w:val="24"/>
          <w:lang w:eastAsia="ru-RU"/>
        </w:rPr>
        <w:t xml:space="preserve"> законодательства Российской Федерации о налогах и сборах</w:t>
      </w:r>
      <w:r w:rsidRPr="00DA0A21">
        <w:rPr>
          <w:rFonts w:cs="Times New Roman"/>
          <w:szCs w:val="24"/>
          <w:shd w:val="clear" w:color="auto" w:fill="FFFFFF"/>
        </w:rPr>
        <w:t xml:space="preserve">, ориентация на работу с официальной зарплатой </w:t>
      </w:r>
      <w:r w:rsidR="00E56264">
        <w:rPr>
          <w:rFonts w:cs="Times New Roman"/>
          <w:szCs w:val="24"/>
          <w:shd w:val="clear" w:color="auto" w:fill="FFFFFF"/>
        </w:rPr>
        <w:br/>
      </w:r>
      <w:r w:rsidRPr="00DA0A21">
        <w:rPr>
          <w:rFonts w:cs="Times New Roman"/>
          <w:szCs w:val="24"/>
          <w:shd w:val="clear" w:color="auto" w:fill="FFFFFF"/>
        </w:rPr>
        <w:t xml:space="preserve">или регистрацией в качестве индивидуального предпринимателя или самозанятого; </w:t>
      </w:r>
    </w:p>
    <w:p w14:paraId="3ACCDC52" w14:textId="0E1F522D" w:rsidR="00CC3959" w:rsidRPr="00DA0A21" w:rsidRDefault="00CC3959" w:rsidP="00DC2AC0">
      <w:pPr>
        <w:spacing w:after="0" w:line="360" w:lineRule="auto"/>
        <w:ind w:firstLine="709"/>
        <w:jc w:val="both"/>
        <w:rPr>
          <w:rFonts w:cs="Times New Roman"/>
          <w:szCs w:val="24"/>
          <w:shd w:val="clear" w:color="auto" w:fill="FFFFFF"/>
        </w:rPr>
      </w:pPr>
      <w:r w:rsidRPr="00DA0A21">
        <w:rPr>
          <w:rFonts w:cs="Times New Roman"/>
          <w:szCs w:val="24"/>
          <w:shd w:val="clear" w:color="auto" w:fill="FFFFFF"/>
        </w:rPr>
        <w:t>выбор подходящего налогового режима для бизнеса, использование полагающихся налоговых льгот;</w:t>
      </w:r>
    </w:p>
    <w:p w14:paraId="6E4340B7" w14:textId="381D5235" w:rsidR="00024B1C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DA0A21">
        <w:rPr>
          <w:rFonts w:eastAsia="Times New Roman" w:cs="Times New Roman"/>
          <w:color w:val="000000" w:themeColor="text1"/>
          <w:szCs w:val="24"/>
          <w:lang w:eastAsia="ru-RU"/>
        </w:rPr>
        <w:t xml:space="preserve">знания о </w:t>
      </w:r>
      <w:r w:rsidR="004379CD" w:rsidRPr="00DA0A21">
        <w:rPr>
          <w:rFonts w:eastAsia="Times New Roman" w:cs="Times New Roman"/>
          <w:color w:val="000000" w:themeColor="text1"/>
          <w:szCs w:val="24"/>
          <w:lang w:eastAsia="ru-RU"/>
        </w:rPr>
        <w:t>бюджетах</w:t>
      </w:r>
      <w:r w:rsidR="005A03AB" w:rsidRPr="00DA0A21">
        <w:rPr>
          <w:rFonts w:eastAsia="Times New Roman" w:cs="Times New Roman"/>
          <w:color w:val="000000" w:themeColor="text1"/>
          <w:szCs w:val="24"/>
          <w:lang w:eastAsia="ru-RU"/>
        </w:rPr>
        <w:t xml:space="preserve"> бюджетной системы Российской Федерации</w:t>
      </w:r>
      <w:r w:rsidRPr="00DA0A21">
        <w:rPr>
          <w:rFonts w:eastAsia="Times New Roman" w:cs="Times New Roman"/>
          <w:color w:val="000000" w:themeColor="text1"/>
          <w:szCs w:val="24"/>
          <w:lang w:eastAsia="ru-RU"/>
        </w:rPr>
        <w:t xml:space="preserve">, </w:t>
      </w:r>
      <w:r w:rsidR="003720BC">
        <w:rPr>
          <w:rFonts w:eastAsia="Times New Roman" w:cs="Times New Roman"/>
          <w:color w:val="000000" w:themeColor="text1"/>
          <w:szCs w:val="24"/>
          <w:lang w:eastAsia="ru-RU"/>
        </w:rPr>
        <w:br/>
      </w:r>
      <w:r w:rsidRPr="00DA0A21">
        <w:rPr>
          <w:rFonts w:eastAsia="Times New Roman" w:cs="Times New Roman"/>
          <w:color w:val="000000" w:themeColor="text1"/>
          <w:szCs w:val="24"/>
          <w:lang w:eastAsia="ru-RU"/>
        </w:rPr>
        <w:t>о структуре их доходов и направлениях расходов</w:t>
      </w:r>
      <w:r w:rsidR="008F3DF8" w:rsidRPr="00DA0A21">
        <w:rPr>
          <w:rFonts w:eastAsia="Times New Roman" w:cs="Times New Roman"/>
          <w:color w:val="000000" w:themeColor="text1"/>
          <w:szCs w:val="24"/>
          <w:lang w:eastAsia="ru-RU"/>
        </w:rPr>
        <w:t>;</w:t>
      </w:r>
      <w:r w:rsidRPr="00DA0A21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</w:p>
    <w:p w14:paraId="602D1A44" w14:textId="661833E7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color w:val="000000" w:themeColor="text1"/>
          <w:szCs w:val="24"/>
          <w:lang w:eastAsia="ru-RU"/>
        </w:rPr>
      </w:pPr>
      <w:r w:rsidRPr="00F712A0">
        <w:rPr>
          <w:rFonts w:eastAsia="Times New Roman" w:cs="Times New Roman"/>
          <w:color w:val="000000" w:themeColor="text1"/>
          <w:szCs w:val="24"/>
          <w:lang w:eastAsia="ru-RU"/>
        </w:rPr>
        <w:t>установка на участие в проектах инициативно</w:t>
      </w:r>
      <w:r w:rsidR="005A03AB" w:rsidRPr="00F712A0">
        <w:rPr>
          <w:rFonts w:eastAsia="Times New Roman" w:cs="Times New Roman"/>
          <w:color w:val="000000" w:themeColor="text1"/>
          <w:szCs w:val="24"/>
          <w:lang w:eastAsia="ru-RU"/>
        </w:rPr>
        <w:t>го</w:t>
      </w:r>
      <w:r w:rsidRPr="00F712A0">
        <w:rPr>
          <w:rFonts w:eastAsia="Times New Roman" w:cs="Times New Roman"/>
          <w:color w:val="000000" w:themeColor="text1"/>
          <w:szCs w:val="24"/>
          <w:lang w:eastAsia="ru-RU"/>
        </w:rPr>
        <w:t xml:space="preserve"> бюджетировани</w:t>
      </w:r>
      <w:r w:rsidR="005A03AB" w:rsidRPr="00F712A0">
        <w:rPr>
          <w:rFonts w:eastAsia="Times New Roman" w:cs="Times New Roman"/>
          <w:color w:val="000000" w:themeColor="text1"/>
          <w:szCs w:val="24"/>
          <w:lang w:eastAsia="ru-RU"/>
        </w:rPr>
        <w:t>я</w:t>
      </w:r>
      <w:r w:rsidR="00024B1C" w:rsidRPr="00F712A0">
        <w:rPr>
          <w:rFonts w:eastAsia="Times New Roman" w:cs="Times New Roman"/>
          <w:color w:val="000000" w:themeColor="text1"/>
          <w:szCs w:val="24"/>
          <w:lang w:eastAsia="ru-RU"/>
        </w:rPr>
        <w:t>, а также использование других инструментов участия граждан в бюджетном процессе</w:t>
      </w:r>
      <w:r w:rsidRPr="00F712A0">
        <w:rPr>
          <w:rFonts w:eastAsia="Times New Roman" w:cs="Times New Roman"/>
          <w:color w:val="000000" w:themeColor="text1"/>
          <w:szCs w:val="24"/>
          <w:lang w:eastAsia="ru-RU"/>
        </w:rPr>
        <w:t>;</w:t>
      </w:r>
      <w:r w:rsidRPr="00DA0A21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</w:p>
    <w:p w14:paraId="3D5592CC" w14:textId="74F7F48C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использование полагающихся по закону государственных и муниципальных</w:t>
      </w:r>
      <w:r w:rsidR="00024B1C" w:rsidRPr="00DA0A21">
        <w:rPr>
          <w:rFonts w:eastAsia="Times New Roman" w:cs="Times New Roman"/>
          <w:szCs w:val="24"/>
          <w:lang w:eastAsia="ru-RU"/>
        </w:rPr>
        <w:t xml:space="preserve"> услуг и</w:t>
      </w:r>
      <w:r w:rsidRPr="00DA0A21">
        <w:rPr>
          <w:rFonts w:eastAsia="Times New Roman" w:cs="Times New Roman"/>
          <w:szCs w:val="24"/>
          <w:lang w:eastAsia="ru-RU"/>
        </w:rPr>
        <w:t xml:space="preserve"> льгот;</w:t>
      </w:r>
    </w:p>
    <w:p w14:paraId="2D4BCE8A" w14:textId="61DCDA82" w:rsidR="00CC3959" w:rsidRPr="00DA0A21" w:rsidRDefault="00717436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>в</w:t>
      </w:r>
      <w:r w:rsidR="00CC3959" w:rsidRPr="00DA0A21">
        <w:rPr>
          <w:szCs w:val="28"/>
          <w:lang w:eastAsia="ru-RU"/>
        </w:rPr>
        <w:t xml:space="preserve"> сфере финансовой безопасности: </w:t>
      </w:r>
    </w:p>
    <w:p w14:paraId="503F4E89" w14:textId="390EA5D0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712A0">
        <w:rPr>
          <w:rFonts w:eastAsia="Times New Roman" w:cs="Times New Roman"/>
          <w:szCs w:val="24"/>
          <w:lang w:eastAsia="ru-RU"/>
        </w:rPr>
        <w:t>понимание требований финансовой безопасности как личной ответственности потребителя</w:t>
      </w:r>
      <w:r w:rsidR="00F90900" w:rsidRPr="00F712A0">
        <w:rPr>
          <w:rFonts w:eastAsia="Times New Roman" w:cs="Times New Roman"/>
          <w:szCs w:val="24"/>
          <w:lang w:eastAsia="ru-RU"/>
        </w:rPr>
        <w:t>,</w:t>
      </w:r>
      <w:r w:rsidRPr="00F712A0">
        <w:rPr>
          <w:rFonts w:eastAsia="Times New Roman" w:cs="Times New Roman"/>
          <w:szCs w:val="24"/>
          <w:lang w:eastAsia="ru-RU"/>
        </w:rPr>
        <w:t xml:space="preserve"> соблюдение правил финансовой безопасности</w:t>
      </w:r>
      <w:r w:rsidR="005C37BB" w:rsidRPr="00F712A0">
        <w:rPr>
          <w:rFonts w:eastAsia="Times New Roman" w:cs="Times New Roman"/>
          <w:szCs w:val="24"/>
          <w:lang w:eastAsia="ru-RU"/>
        </w:rPr>
        <w:t>,</w:t>
      </w:r>
      <w:r w:rsidR="005C37BB" w:rsidRPr="00DA0A21">
        <w:rPr>
          <w:rFonts w:eastAsia="Times New Roman" w:cs="Times New Roman"/>
          <w:szCs w:val="24"/>
          <w:lang w:eastAsia="ru-RU"/>
        </w:rPr>
        <w:t xml:space="preserve"> </w:t>
      </w:r>
      <w:r w:rsidR="004379CD" w:rsidRPr="00DA0A21">
        <w:rPr>
          <w:rFonts w:eastAsia="Times New Roman" w:cs="Times New Roman"/>
          <w:szCs w:val="24"/>
          <w:lang w:eastAsia="ru-RU"/>
        </w:rPr>
        <w:br/>
      </w:r>
      <w:r w:rsidR="00F10AAE">
        <w:rPr>
          <w:rFonts w:eastAsia="Times New Roman" w:cs="Times New Roman"/>
          <w:szCs w:val="24"/>
          <w:lang w:eastAsia="ru-RU"/>
        </w:rPr>
        <w:t>включая</w:t>
      </w:r>
      <w:r w:rsidR="005C37BB" w:rsidRPr="00DA0A21">
        <w:rPr>
          <w:rFonts w:eastAsia="Times New Roman" w:cs="Times New Roman"/>
          <w:szCs w:val="24"/>
          <w:lang w:eastAsia="ru-RU"/>
        </w:rPr>
        <w:t xml:space="preserve"> финансовой кибербезопасности,</w:t>
      </w:r>
      <w:r w:rsidRPr="00DA0A21">
        <w:rPr>
          <w:rFonts w:eastAsia="Times New Roman" w:cs="Times New Roman"/>
          <w:szCs w:val="24"/>
          <w:lang w:eastAsia="ru-RU"/>
        </w:rPr>
        <w:t xml:space="preserve"> при управлении личными финансами, </w:t>
      </w:r>
      <w:r w:rsidR="00E56264">
        <w:rPr>
          <w:rFonts w:eastAsia="Times New Roman" w:cs="Times New Roman"/>
          <w:szCs w:val="24"/>
          <w:lang w:eastAsia="ru-RU"/>
        </w:rPr>
        <w:br/>
      </w:r>
      <w:r w:rsidRPr="00DA0A21">
        <w:rPr>
          <w:rFonts w:eastAsia="Times New Roman" w:cs="Times New Roman"/>
          <w:szCs w:val="24"/>
          <w:lang w:eastAsia="ru-RU"/>
        </w:rPr>
        <w:t>в том числе при использовании цифровых и платежных технологий;</w:t>
      </w:r>
    </w:p>
    <w:p w14:paraId="467381AA" w14:textId="374BBD0C" w:rsidR="00B6717C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умение распознавать и противостоять угрозе мошенничества</w:t>
      </w:r>
      <w:r w:rsidR="00E6504A">
        <w:rPr>
          <w:rFonts w:eastAsia="Times New Roman" w:cs="Times New Roman"/>
          <w:szCs w:val="24"/>
          <w:lang w:eastAsia="ru-RU"/>
        </w:rPr>
        <w:t xml:space="preserve">, </w:t>
      </w:r>
      <w:r w:rsidRPr="00DA0A21">
        <w:rPr>
          <w:rFonts w:eastAsia="Times New Roman" w:cs="Times New Roman"/>
          <w:szCs w:val="24"/>
          <w:lang w:eastAsia="ru-RU"/>
        </w:rPr>
        <w:t xml:space="preserve">в том числе связанного с использованием </w:t>
      </w:r>
      <w:r w:rsidR="00F10AAE" w:rsidRPr="00F10AAE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социальной инженерии</w:t>
      </w:r>
      <w:r w:rsidR="00F10AAE" w:rsidRPr="00F10AAE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;</w:t>
      </w:r>
    </w:p>
    <w:p w14:paraId="5D13F4E6" w14:textId="1D00BC03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lastRenderedPageBreak/>
        <w:t>умение осмотрительно относиться к размещению в</w:t>
      </w:r>
      <w:r w:rsidR="00F10AAE">
        <w:rPr>
          <w:rFonts w:eastAsia="Times New Roman" w:cs="Times New Roman"/>
          <w:szCs w:val="24"/>
          <w:lang w:eastAsia="ru-RU"/>
        </w:rPr>
        <w:t xml:space="preserve"> информационно-телекоммуникационной</w:t>
      </w:r>
      <w:r w:rsidRPr="00DA0A21">
        <w:rPr>
          <w:rFonts w:eastAsia="Times New Roman" w:cs="Times New Roman"/>
          <w:szCs w:val="24"/>
          <w:lang w:eastAsia="ru-RU"/>
        </w:rPr>
        <w:t xml:space="preserve"> сети </w:t>
      </w:r>
      <w:r w:rsidR="00F10AAE" w:rsidRPr="00F10AAE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Интернет</w:t>
      </w:r>
      <w:r w:rsidR="00F10AAE" w:rsidRPr="00F10AAE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 xml:space="preserve"> личных данных</w:t>
      </w:r>
      <w:r w:rsidR="00E6504A">
        <w:rPr>
          <w:rFonts w:eastAsia="Times New Roman" w:cs="Times New Roman"/>
          <w:szCs w:val="24"/>
          <w:lang w:eastAsia="ru-RU"/>
        </w:rPr>
        <w:t>,</w:t>
      </w:r>
      <w:r w:rsidRPr="00DA0A21">
        <w:rPr>
          <w:rFonts w:eastAsia="Times New Roman" w:cs="Times New Roman"/>
          <w:szCs w:val="24"/>
          <w:lang w:eastAsia="ru-RU"/>
        </w:rPr>
        <w:t xml:space="preserve"> в том числе финансовых, сокращать свой </w:t>
      </w:r>
      <w:r w:rsidR="00F10AAE" w:rsidRPr="00F10AAE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цифровой след</w:t>
      </w:r>
      <w:r w:rsidR="00F10AAE" w:rsidRPr="00F10AAE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;</w:t>
      </w:r>
    </w:p>
    <w:p w14:paraId="61A70FB1" w14:textId="755AB520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установка на взаимодействие с финансовыми организациями </w:t>
      </w:r>
      <w:r w:rsidR="00B71E21">
        <w:rPr>
          <w:rFonts w:eastAsia="Times New Roman" w:cs="Times New Roman"/>
          <w:szCs w:val="24"/>
          <w:lang w:eastAsia="ru-RU"/>
        </w:rPr>
        <w:br/>
      </w:r>
      <w:r w:rsidRPr="00DA0A21">
        <w:rPr>
          <w:rFonts w:eastAsia="Times New Roman" w:cs="Times New Roman"/>
          <w:szCs w:val="24"/>
          <w:lang w:eastAsia="ru-RU"/>
        </w:rPr>
        <w:t>и правоохранительными</w:t>
      </w:r>
      <w:r w:rsidR="00CD2366">
        <w:rPr>
          <w:rFonts w:eastAsia="Times New Roman" w:cs="Times New Roman"/>
          <w:szCs w:val="24"/>
          <w:lang w:eastAsia="ru-RU"/>
        </w:rPr>
        <w:t xml:space="preserve"> </w:t>
      </w:r>
      <w:r w:rsidR="00E6504A">
        <w:rPr>
          <w:rFonts w:eastAsia="Times New Roman" w:cs="Times New Roman"/>
          <w:szCs w:val="24"/>
          <w:lang w:eastAsia="ru-RU"/>
        </w:rPr>
        <w:t>органами</w:t>
      </w:r>
      <w:r w:rsidRPr="00DA0A21">
        <w:rPr>
          <w:rFonts w:eastAsia="Times New Roman" w:cs="Times New Roman"/>
          <w:szCs w:val="24"/>
          <w:lang w:eastAsia="ru-RU"/>
        </w:rPr>
        <w:t xml:space="preserve"> в случае обнаружения мошеннических действий.</w:t>
      </w:r>
    </w:p>
    <w:p w14:paraId="6111E7F8" w14:textId="4D90A68D" w:rsidR="00CC3959" w:rsidRPr="00DA0A21" w:rsidRDefault="00B67A94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>При этом р</w:t>
      </w:r>
      <w:r w:rsidR="002C01A1" w:rsidRPr="00DA0A21">
        <w:rPr>
          <w:szCs w:val="28"/>
          <w:lang w:eastAsia="ru-RU"/>
        </w:rPr>
        <w:t>абота в рамках</w:t>
      </w:r>
      <w:r w:rsidR="00E6504A">
        <w:rPr>
          <w:szCs w:val="28"/>
          <w:lang w:eastAsia="ru-RU"/>
        </w:rPr>
        <w:t xml:space="preserve"> реализации</w:t>
      </w:r>
      <w:r w:rsidR="002C01A1" w:rsidRPr="00DA0A21">
        <w:rPr>
          <w:szCs w:val="28"/>
          <w:lang w:eastAsia="ru-RU"/>
        </w:rPr>
        <w:t xml:space="preserve"> Стратегии </w:t>
      </w:r>
      <w:r w:rsidR="00D13FFF" w:rsidRPr="00DA0A21">
        <w:rPr>
          <w:szCs w:val="28"/>
          <w:lang w:eastAsia="ru-RU"/>
        </w:rPr>
        <w:t xml:space="preserve">должна учитывать </w:t>
      </w:r>
      <w:r w:rsidR="00CC3959" w:rsidRPr="00DA0A21">
        <w:rPr>
          <w:szCs w:val="28"/>
          <w:lang w:eastAsia="ru-RU"/>
        </w:rPr>
        <w:t xml:space="preserve">характеристики финансовой грамотности и финансовой культуры на </w:t>
      </w:r>
      <w:r w:rsidR="00D13FFF" w:rsidRPr="00DA0A21">
        <w:rPr>
          <w:szCs w:val="28"/>
          <w:lang w:eastAsia="ru-RU"/>
        </w:rPr>
        <w:t xml:space="preserve">отдельных </w:t>
      </w:r>
      <w:r w:rsidR="00CC3959" w:rsidRPr="00DA0A21">
        <w:rPr>
          <w:szCs w:val="28"/>
          <w:lang w:eastAsia="ru-RU"/>
        </w:rPr>
        <w:t xml:space="preserve">стадиях жизненного цикла </w:t>
      </w:r>
      <w:r w:rsidR="002B0054" w:rsidRPr="00DA0A21">
        <w:rPr>
          <w:szCs w:val="28"/>
        </w:rPr>
        <w:t>гражданин</w:t>
      </w:r>
      <w:r w:rsidR="00CC3959" w:rsidRPr="00DA0A21">
        <w:rPr>
          <w:szCs w:val="28"/>
          <w:lang w:eastAsia="ru-RU"/>
        </w:rPr>
        <w:t>а</w:t>
      </w:r>
      <w:r w:rsidR="00D13FFF" w:rsidRPr="00DA0A21">
        <w:rPr>
          <w:szCs w:val="28"/>
          <w:lang w:eastAsia="ru-RU"/>
        </w:rPr>
        <w:t xml:space="preserve">, быть сконцентрированной на актуальных вопросах для </w:t>
      </w:r>
      <w:r w:rsidR="00CC3959" w:rsidRPr="00DA0A21">
        <w:rPr>
          <w:szCs w:val="28"/>
          <w:lang w:eastAsia="ru-RU"/>
        </w:rPr>
        <w:t>детей</w:t>
      </w:r>
      <w:r w:rsidR="008A2081" w:rsidRPr="00DA0A21">
        <w:rPr>
          <w:szCs w:val="28"/>
          <w:lang w:eastAsia="ru-RU"/>
        </w:rPr>
        <w:t xml:space="preserve"> и подростков</w:t>
      </w:r>
      <w:r w:rsidR="00CC3959" w:rsidRPr="00DA0A21">
        <w:rPr>
          <w:szCs w:val="28"/>
          <w:lang w:eastAsia="ru-RU"/>
        </w:rPr>
        <w:t xml:space="preserve">, </w:t>
      </w:r>
      <w:r w:rsidR="00D13FFF" w:rsidRPr="00DA0A21">
        <w:rPr>
          <w:szCs w:val="28"/>
          <w:lang w:eastAsia="ru-RU"/>
        </w:rPr>
        <w:t xml:space="preserve">молодых </w:t>
      </w:r>
      <w:r w:rsidR="00F10AAE">
        <w:rPr>
          <w:szCs w:val="28"/>
          <w:lang w:eastAsia="ru-RU"/>
        </w:rPr>
        <w:t>граждан</w:t>
      </w:r>
      <w:r w:rsidR="00D13FFF" w:rsidRPr="00DA0A21">
        <w:rPr>
          <w:szCs w:val="28"/>
          <w:lang w:eastAsia="ru-RU"/>
        </w:rPr>
        <w:t>, взрослых</w:t>
      </w:r>
      <w:r w:rsidR="008A2081" w:rsidRPr="00DA0A21">
        <w:rPr>
          <w:szCs w:val="28"/>
          <w:lang w:eastAsia="ru-RU"/>
        </w:rPr>
        <w:t xml:space="preserve"> экономически активных</w:t>
      </w:r>
      <w:r w:rsidR="00D13FFF" w:rsidRPr="00DA0A21">
        <w:rPr>
          <w:szCs w:val="28"/>
          <w:lang w:eastAsia="ru-RU"/>
        </w:rPr>
        <w:t xml:space="preserve"> граждан и граждан старшего возраста.</w:t>
      </w:r>
      <w:r w:rsidR="00CC3959" w:rsidRPr="00DA0A21">
        <w:rPr>
          <w:szCs w:val="28"/>
          <w:lang w:eastAsia="ru-RU"/>
        </w:rPr>
        <w:t xml:space="preserve"> </w:t>
      </w:r>
    </w:p>
    <w:p w14:paraId="3207E5BF" w14:textId="476DACAB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t>Дети</w:t>
      </w:r>
      <w:r w:rsidR="00B21098" w:rsidRPr="00DA0A21">
        <w:t xml:space="preserve"> и подростки</w:t>
      </w:r>
      <w:r w:rsidR="001859CD" w:rsidRPr="00DA0A21">
        <w:t xml:space="preserve"> </w:t>
      </w:r>
      <w:r w:rsidR="00AA21FB">
        <w:t>-</w:t>
      </w:r>
      <w:r w:rsidR="001859CD" w:rsidRPr="00DA0A21">
        <w:t xml:space="preserve"> </w:t>
      </w:r>
      <w:r w:rsidRPr="00DA0A21">
        <w:rPr>
          <w:rFonts w:eastAsia="Times New Roman" w:cs="Times New Roman"/>
          <w:szCs w:val="24"/>
          <w:lang w:eastAsia="ru-RU"/>
        </w:rPr>
        <w:t xml:space="preserve">освоение базовых основ финансовой грамотности </w:t>
      </w:r>
      <w:r w:rsidR="004379CD" w:rsidRPr="00DA0A21">
        <w:rPr>
          <w:rFonts w:eastAsia="Times New Roman" w:cs="Times New Roman"/>
          <w:szCs w:val="24"/>
          <w:lang w:eastAsia="ru-RU"/>
        </w:rPr>
        <w:br/>
      </w:r>
      <w:r w:rsidRPr="00DA0A21">
        <w:rPr>
          <w:rFonts w:eastAsia="Times New Roman" w:cs="Times New Roman"/>
          <w:szCs w:val="24"/>
          <w:lang w:eastAsia="ru-RU"/>
        </w:rPr>
        <w:t xml:space="preserve">и </w:t>
      </w:r>
      <w:r w:rsidR="008A2081" w:rsidRPr="00DA0A21">
        <w:rPr>
          <w:rFonts w:eastAsia="Times New Roman" w:cs="Times New Roman"/>
          <w:szCs w:val="24"/>
          <w:lang w:eastAsia="ru-RU"/>
        </w:rPr>
        <w:t xml:space="preserve">финансовой </w:t>
      </w:r>
      <w:r w:rsidRPr="00DA0A21">
        <w:rPr>
          <w:rFonts w:eastAsia="Times New Roman" w:cs="Times New Roman"/>
          <w:szCs w:val="24"/>
          <w:lang w:eastAsia="ru-RU"/>
        </w:rPr>
        <w:t>культуры через образование</w:t>
      </w:r>
      <w:r w:rsidR="005C37BB" w:rsidRPr="00DA0A21">
        <w:rPr>
          <w:rFonts w:eastAsia="Times New Roman" w:cs="Times New Roman"/>
          <w:szCs w:val="24"/>
          <w:lang w:eastAsia="ru-RU"/>
        </w:rPr>
        <w:t>, воспитание</w:t>
      </w:r>
      <w:r w:rsidRPr="00DA0A21">
        <w:rPr>
          <w:rFonts w:eastAsia="Times New Roman" w:cs="Times New Roman"/>
          <w:szCs w:val="24"/>
          <w:lang w:eastAsia="ru-RU"/>
        </w:rPr>
        <w:t xml:space="preserve"> и опыт: </w:t>
      </w:r>
    </w:p>
    <w:p w14:paraId="740593AB" w14:textId="0C9283B8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712A0">
        <w:rPr>
          <w:rFonts w:eastAsia="Times New Roman" w:cs="Times New Roman"/>
          <w:bCs/>
          <w:szCs w:val="24"/>
          <w:lang w:eastAsia="ru-RU"/>
        </w:rPr>
        <w:t xml:space="preserve">базовое понимание того, что </w:t>
      </w:r>
      <w:r w:rsidRPr="00F712A0">
        <w:rPr>
          <w:rFonts w:eastAsia="Times New Roman" w:cs="Times New Roman"/>
          <w:szCs w:val="24"/>
          <w:lang w:eastAsia="ru-RU"/>
        </w:rPr>
        <w:t xml:space="preserve">такое деньги, как их можно заработать </w:t>
      </w:r>
      <w:r w:rsidR="004379CD" w:rsidRPr="00F712A0">
        <w:rPr>
          <w:rFonts w:eastAsia="Times New Roman" w:cs="Times New Roman"/>
          <w:szCs w:val="24"/>
          <w:lang w:eastAsia="ru-RU"/>
        </w:rPr>
        <w:br/>
      </w:r>
      <w:r w:rsidRPr="00F712A0">
        <w:rPr>
          <w:rFonts w:eastAsia="Times New Roman" w:cs="Times New Roman"/>
          <w:szCs w:val="24"/>
          <w:lang w:eastAsia="ru-RU"/>
        </w:rPr>
        <w:t>и как их правильно тратить</w:t>
      </w:r>
      <w:r w:rsidR="00CD2366" w:rsidRPr="00F712A0">
        <w:rPr>
          <w:rFonts w:eastAsia="Times New Roman" w:cs="Times New Roman"/>
          <w:szCs w:val="24"/>
          <w:lang w:eastAsia="ru-RU"/>
        </w:rPr>
        <w:t>,</w:t>
      </w:r>
      <w:r w:rsidRPr="00F712A0">
        <w:rPr>
          <w:rFonts w:eastAsia="Times New Roman" w:cs="Times New Roman"/>
          <w:szCs w:val="24"/>
          <w:lang w:eastAsia="ru-RU"/>
        </w:rPr>
        <w:t xml:space="preserve"> как планировать </w:t>
      </w:r>
      <w:r w:rsidR="00490DD7" w:rsidRPr="00F712A0">
        <w:rPr>
          <w:rFonts w:eastAsia="Times New Roman" w:cs="Times New Roman"/>
          <w:szCs w:val="24"/>
          <w:lang w:eastAsia="ru-RU"/>
        </w:rPr>
        <w:t xml:space="preserve">личный </w:t>
      </w:r>
      <w:r w:rsidRPr="00F712A0">
        <w:rPr>
          <w:rFonts w:eastAsia="Times New Roman" w:cs="Times New Roman"/>
          <w:szCs w:val="24"/>
          <w:lang w:eastAsia="ru-RU"/>
        </w:rPr>
        <w:t>бюджет, ставить и достигать финансовые цели;</w:t>
      </w:r>
    </w:p>
    <w:p w14:paraId="14FF0BAC" w14:textId="50C08341" w:rsidR="00CC3959" w:rsidRPr="00DA0A21" w:rsidRDefault="00CC3959" w:rsidP="00DC2AC0">
      <w:pPr>
        <w:spacing w:after="0" w:line="360" w:lineRule="auto"/>
        <w:ind w:firstLine="709"/>
        <w:jc w:val="both"/>
        <w:rPr>
          <w:rFonts w:cs="Times New Roman"/>
          <w:szCs w:val="24"/>
          <w:shd w:val="clear" w:color="auto" w:fill="FFFFFF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получение первого опыта </w:t>
      </w:r>
      <w:r w:rsidRPr="00DA0A21">
        <w:rPr>
          <w:rFonts w:cs="Times New Roman"/>
          <w:szCs w:val="24"/>
          <w:shd w:val="clear" w:color="auto" w:fill="FFFFFF"/>
        </w:rPr>
        <w:t>откладывания денег на самостоятельные покупки;</w:t>
      </w:r>
    </w:p>
    <w:p w14:paraId="047847C8" w14:textId="4319920C" w:rsidR="005C37BB" w:rsidRPr="00DA0A21" w:rsidRDefault="005C37BB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получение базовых представлений об основах безопасного пользования цифровыми и платежными технологиями;</w:t>
      </w:r>
    </w:p>
    <w:p w14:paraId="176F8567" w14:textId="68E04B3F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обучение базовым навыкам математических расчетов и критического мышления, необходимых для правильных действий с финансами;</w:t>
      </w:r>
    </w:p>
    <w:p w14:paraId="2C5D7193" w14:textId="38ECE053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получение базовых представлений о том, как устроен финансовый рынок, какие на нем есть организации и</w:t>
      </w:r>
      <w:r w:rsidR="00AA21FB">
        <w:rPr>
          <w:rFonts w:eastAsia="Times New Roman" w:cs="Times New Roman"/>
          <w:szCs w:val="24"/>
          <w:lang w:eastAsia="ru-RU"/>
        </w:rPr>
        <w:t xml:space="preserve"> финансовые</w:t>
      </w:r>
      <w:r w:rsidRPr="00DA0A21">
        <w:rPr>
          <w:rFonts w:eastAsia="Times New Roman" w:cs="Times New Roman"/>
          <w:szCs w:val="24"/>
          <w:lang w:eastAsia="ru-RU"/>
        </w:rPr>
        <w:t xml:space="preserve"> продукты</w:t>
      </w:r>
      <w:r w:rsidR="00FE653C" w:rsidRPr="00DA0A21">
        <w:rPr>
          <w:rFonts w:eastAsia="Times New Roman" w:cs="Times New Roman"/>
          <w:szCs w:val="24"/>
          <w:lang w:eastAsia="ru-RU"/>
        </w:rPr>
        <w:t>,</w:t>
      </w:r>
      <w:r w:rsidRPr="00DA0A21">
        <w:rPr>
          <w:rFonts w:eastAsia="Times New Roman" w:cs="Times New Roman"/>
          <w:szCs w:val="24"/>
          <w:lang w:eastAsia="ru-RU"/>
        </w:rPr>
        <w:t xml:space="preserve"> получение первого опыта использования доступных финансовых продуктов;</w:t>
      </w:r>
    </w:p>
    <w:p w14:paraId="16F20C95" w14:textId="717C58AB" w:rsidR="00024B1C" w:rsidRPr="00DA0A21" w:rsidRDefault="00024B1C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получение базовых представлений о том, как устроен</w:t>
      </w:r>
      <w:r w:rsidR="00AA21FB">
        <w:rPr>
          <w:rFonts w:eastAsia="Times New Roman" w:cs="Times New Roman"/>
          <w:szCs w:val="24"/>
          <w:lang w:eastAsia="ru-RU"/>
        </w:rPr>
        <w:t>ы</w:t>
      </w:r>
      <w:r w:rsidRPr="00DA0A21">
        <w:rPr>
          <w:rFonts w:eastAsia="Times New Roman" w:cs="Times New Roman"/>
          <w:szCs w:val="24"/>
          <w:lang w:eastAsia="ru-RU"/>
        </w:rPr>
        <w:t xml:space="preserve"> бюджет</w:t>
      </w:r>
      <w:r w:rsidR="00AA21FB">
        <w:rPr>
          <w:rFonts w:eastAsia="Times New Roman" w:cs="Times New Roman"/>
          <w:szCs w:val="24"/>
          <w:lang w:eastAsia="ru-RU"/>
        </w:rPr>
        <w:t>ы</w:t>
      </w:r>
      <w:r w:rsidRPr="00DA0A21">
        <w:rPr>
          <w:rFonts w:eastAsia="Times New Roman" w:cs="Times New Roman"/>
          <w:szCs w:val="24"/>
          <w:lang w:eastAsia="ru-RU"/>
        </w:rPr>
        <w:t xml:space="preserve"> </w:t>
      </w:r>
      <w:r w:rsidR="00AA21FB">
        <w:rPr>
          <w:rFonts w:eastAsia="Times New Roman" w:cs="Times New Roman"/>
          <w:szCs w:val="24"/>
          <w:lang w:eastAsia="ru-RU"/>
        </w:rPr>
        <w:t>бюджетной системы Российской Федерации</w:t>
      </w:r>
      <w:r w:rsidRPr="00DA0A21">
        <w:rPr>
          <w:rFonts w:eastAsia="Times New Roman" w:cs="Times New Roman"/>
          <w:szCs w:val="24"/>
          <w:lang w:eastAsia="ru-RU"/>
        </w:rPr>
        <w:t xml:space="preserve">, получение первого опыта работы с брошюрами </w:t>
      </w:r>
      <w:r w:rsidR="00BE0FD8" w:rsidRPr="00BE0FD8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Бюджет для граждан</w:t>
      </w:r>
      <w:r w:rsidR="00BE0FD8" w:rsidRPr="00BE0FD8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;</w:t>
      </w:r>
    </w:p>
    <w:p w14:paraId="7984B2EA" w14:textId="137DE687" w:rsidR="00B6717C" w:rsidRPr="00DA0A21" w:rsidRDefault="00024B1C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выработка установки на участие в практиках школьного инициативного бюджетирования;</w:t>
      </w:r>
    </w:p>
    <w:p w14:paraId="17DACDE0" w14:textId="2E6A399B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lastRenderedPageBreak/>
        <w:t xml:space="preserve">получение базовых представлений о том, какие риски существуют </w:t>
      </w:r>
      <w:r w:rsidR="004379CD" w:rsidRPr="00DA0A21">
        <w:rPr>
          <w:rFonts w:eastAsia="Times New Roman" w:cs="Times New Roman"/>
          <w:szCs w:val="24"/>
          <w:lang w:eastAsia="ru-RU"/>
        </w:rPr>
        <w:br/>
      </w:r>
      <w:r w:rsidRPr="00DA0A21">
        <w:rPr>
          <w:rFonts w:eastAsia="Times New Roman" w:cs="Times New Roman"/>
          <w:szCs w:val="24"/>
          <w:lang w:eastAsia="ru-RU"/>
        </w:rPr>
        <w:t>в сфере финансов и как с ними справляться.</w:t>
      </w:r>
    </w:p>
    <w:p w14:paraId="120CB0CA" w14:textId="3E865EA4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Молод</w:t>
      </w:r>
      <w:r w:rsidR="001859CD" w:rsidRPr="00DA0A21">
        <w:rPr>
          <w:rFonts w:eastAsia="Times New Roman" w:cs="Times New Roman"/>
          <w:szCs w:val="24"/>
          <w:lang w:eastAsia="ru-RU"/>
        </w:rPr>
        <w:t xml:space="preserve">ые </w:t>
      </w:r>
      <w:r w:rsidR="00F10AAE">
        <w:rPr>
          <w:rFonts w:eastAsia="Times New Roman" w:cs="Times New Roman"/>
          <w:szCs w:val="24"/>
          <w:lang w:eastAsia="ru-RU"/>
        </w:rPr>
        <w:t>граждане</w:t>
      </w:r>
      <w:r w:rsidR="00F10AAE" w:rsidRPr="00DA0A21">
        <w:rPr>
          <w:rFonts w:eastAsia="Times New Roman" w:cs="Times New Roman"/>
          <w:szCs w:val="24"/>
          <w:lang w:eastAsia="ru-RU"/>
        </w:rPr>
        <w:t xml:space="preserve"> </w:t>
      </w:r>
      <w:r w:rsidR="00AA21FB">
        <w:rPr>
          <w:rFonts w:eastAsia="Times New Roman" w:cs="Times New Roman"/>
          <w:szCs w:val="24"/>
          <w:lang w:eastAsia="ru-RU"/>
        </w:rPr>
        <w:t>-</w:t>
      </w:r>
      <w:r w:rsidR="001859CD" w:rsidRPr="00DA0A21">
        <w:rPr>
          <w:rFonts w:eastAsia="Times New Roman" w:cs="Times New Roman"/>
          <w:szCs w:val="24"/>
          <w:lang w:eastAsia="ru-RU"/>
        </w:rPr>
        <w:t xml:space="preserve"> </w:t>
      </w:r>
      <w:r w:rsidRPr="00DA0A21">
        <w:rPr>
          <w:rFonts w:eastAsia="Times New Roman" w:cs="Times New Roman"/>
          <w:szCs w:val="24"/>
          <w:lang w:eastAsia="ru-RU"/>
        </w:rPr>
        <w:t>владение навыками и установками</w:t>
      </w:r>
      <w:r w:rsidR="00D13FFF" w:rsidRPr="00DA0A21">
        <w:rPr>
          <w:rFonts w:eastAsia="Times New Roman" w:cs="Times New Roman"/>
          <w:szCs w:val="24"/>
          <w:lang w:eastAsia="ru-RU"/>
        </w:rPr>
        <w:t xml:space="preserve"> для удовлетворения текущих и формирование основы </w:t>
      </w:r>
      <w:r w:rsidRPr="00DA0A21">
        <w:rPr>
          <w:rFonts w:eastAsia="Times New Roman" w:cs="Times New Roman"/>
          <w:szCs w:val="24"/>
          <w:lang w:eastAsia="ru-RU"/>
        </w:rPr>
        <w:t xml:space="preserve">для удовлетворения будущих потребностей: </w:t>
      </w:r>
    </w:p>
    <w:p w14:paraId="0BE6FB38" w14:textId="693251F8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умение рационально распоряжаться деньгами, освоение навыков финансового планирования;</w:t>
      </w:r>
    </w:p>
    <w:p w14:paraId="374051E9" w14:textId="358129BD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умение выбирать и использовать подходящие кредитные продукты, </w:t>
      </w:r>
      <w:r w:rsidR="004379CD" w:rsidRPr="00DA0A21">
        <w:rPr>
          <w:rFonts w:eastAsia="Times New Roman" w:cs="Times New Roman"/>
          <w:szCs w:val="24"/>
          <w:lang w:eastAsia="ru-RU"/>
        </w:rPr>
        <w:br/>
      </w:r>
      <w:r w:rsidRPr="00DA0A21">
        <w:rPr>
          <w:rFonts w:eastAsia="Times New Roman" w:cs="Times New Roman"/>
          <w:szCs w:val="24"/>
          <w:lang w:eastAsia="ru-RU"/>
        </w:rPr>
        <w:t>в том числе ипотеку (</w:t>
      </w:r>
      <w:r w:rsidR="007279CC" w:rsidRPr="00DA0A21">
        <w:rPr>
          <w:rFonts w:eastAsia="Times New Roman" w:cs="Times New Roman"/>
          <w:szCs w:val="24"/>
          <w:lang w:eastAsia="ru-RU"/>
        </w:rPr>
        <w:t xml:space="preserve">с учетом недостаточности собственных доходов </w:t>
      </w:r>
      <w:r w:rsidR="004379CD" w:rsidRPr="00DA0A21">
        <w:rPr>
          <w:rFonts w:eastAsia="Times New Roman" w:cs="Times New Roman"/>
          <w:szCs w:val="24"/>
          <w:lang w:eastAsia="ru-RU"/>
        </w:rPr>
        <w:br/>
      </w:r>
      <w:r w:rsidR="007279CC" w:rsidRPr="00DA0A21">
        <w:rPr>
          <w:rFonts w:eastAsia="Times New Roman" w:cs="Times New Roman"/>
          <w:szCs w:val="24"/>
          <w:lang w:eastAsia="ru-RU"/>
        </w:rPr>
        <w:t xml:space="preserve">на покрытие всех потребностей </w:t>
      </w:r>
      <w:r w:rsidRPr="00DA0A21">
        <w:rPr>
          <w:rFonts w:eastAsia="Times New Roman" w:cs="Times New Roman"/>
          <w:szCs w:val="24"/>
          <w:lang w:eastAsia="ru-RU"/>
        </w:rPr>
        <w:t>на этой стадии жизненного цикла</w:t>
      </w:r>
      <w:r w:rsidR="008A2081" w:rsidRPr="00DA0A21">
        <w:rPr>
          <w:rFonts w:eastAsia="Times New Roman" w:cs="Times New Roman"/>
          <w:szCs w:val="24"/>
          <w:lang w:eastAsia="ru-RU"/>
        </w:rPr>
        <w:t>)</w:t>
      </w:r>
      <w:r w:rsidRPr="00DA0A21">
        <w:rPr>
          <w:rFonts w:eastAsia="Times New Roman" w:cs="Times New Roman"/>
          <w:szCs w:val="24"/>
          <w:lang w:eastAsia="ru-RU"/>
        </w:rPr>
        <w:t>;</w:t>
      </w:r>
    </w:p>
    <w:p w14:paraId="399324D2" w14:textId="75E45BAB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осознание необходимости начинать формировать сбережения </w:t>
      </w:r>
      <w:r w:rsidR="004379CD" w:rsidRPr="00DA0A21">
        <w:rPr>
          <w:rFonts w:eastAsia="Times New Roman" w:cs="Times New Roman"/>
          <w:szCs w:val="24"/>
          <w:lang w:eastAsia="ru-RU"/>
        </w:rPr>
        <w:br/>
      </w:r>
      <w:r w:rsidR="00FE653C" w:rsidRPr="00DA0A21">
        <w:rPr>
          <w:rFonts w:eastAsia="Times New Roman" w:cs="Times New Roman"/>
          <w:szCs w:val="24"/>
          <w:lang w:eastAsia="ru-RU"/>
        </w:rPr>
        <w:t xml:space="preserve">и инвестировать свободные средства </w:t>
      </w:r>
      <w:r w:rsidRPr="00DA0A21">
        <w:rPr>
          <w:rFonts w:eastAsia="Times New Roman" w:cs="Times New Roman"/>
          <w:szCs w:val="24"/>
          <w:lang w:eastAsia="ru-RU"/>
        </w:rPr>
        <w:t>как можно раньше, в том числе на будущую пенсию;</w:t>
      </w:r>
    </w:p>
    <w:p w14:paraId="5CF86993" w14:textId="6DDAB12A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выработка установки на добросовестное отношение к налогам</w:t>
      </w:r>
      <w:r w:rsidR="00024B1C" w:rsidRPr="00DA0A21">
        <w:rPr>
          <w:rFonts w:eastAsia="Times New Roman" w:cs="Times New Roman"/>
          <w:szCs w:val="24"/>
          <w:lang w:eastAsia="ru-RU"/>
        </w:rPr>
        <w:t>;</w:t>
      </w:r>
    </w:p>
    <w:p w14:paraId="10C149B2" w14:textId="1265FA58" w:rsidR="00024B1C" w:rsidRPr="00DA0A21" w:rsidRDefault="00024B1C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712A0">
        <w:rPr>
          <w:rFonts w:eastAsia="Times New Roman" w:cs="Times New Roman"/>
          <w:szCs w:val="24"/>
          <w:lang w:eastAsia="ru-RU"/>
        </w:rPr>
        <w:t>осознание того, что участие в практиках инициативного бюджетирования</w:t>
      </w:r>
      <w:r w:rsidRPr="00DA0A21">
        <w:rPr>
          <w:rFonts w:eastAsia="Times New Roman" w:cs="Times New Roman"/>
          <w:szCs w:val="24"/>
          <w:lang w:eastAsia="ru-RU"/>
        </w:rPr>
        <w:t xml:space="preserve"> является инструментом формирования комфортной и безопасной среды, </w:t>
      </w:r>
      <w:r w:rsidRPr="00DA0A21">
        <w:rPr>
          <w:rFonts w:eastAsia="Times New Roman" w:cs="Times New Roman"/>
          <w:szCs w:val="24"/>
          <w:lang w:eastAsia="ru-RU"/>
        </w:rPr>
        <w:br/>
        <w:t>а также фактором развития территории.</w:t>
      </w:r>
    </w:p>
    <w:p w14:paraId="608920C1" w14:textId="1582F101" w:rsidR="00CC3959" w:rsidRPr="00DA0A21" w:rsidRDefault="008A2081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Взрослые э</w:t>
      </w:r>
      <w:r w:rsidR="00CC3959" w:rsidRPr="00DA0A21">
        <w:rPr>
          <w:rFonts w:eastAsia="Times New Roman" w:cs="Times New Roman"/>
          <w:szCs w:val="24"/>
          <w:lang w:eastAsia="ru-RU"/>
        </w:rPr>
        <w:t xml:space="preserve">кономически активные </w:t>
      </w:r>
      <w:r w:rsidR="00D13FFF" w:rsidRPr="00DA0A21">
        <w:rPr>
          <w:rFonts w:eastAsia="Times New Roman" w:cs="Times New Roman"/>
          <w:szCs w:val="24"/>
          <w:lang w:eastAsia="ru-RU"/>
        </w:rPr>
        <w:t>граждане</w:t>
      </w:r>
      <w:r w:rsidR="001859CD" w:rsidRPr="00DA0A21">
        <w:rPr>
          <w:rFonts w:eastAsia="Times New Roman" w:cs="Times New Roman"/>
          <w:szCs w:val="24"/>
          <w:lang w:eastAsia="ru-RU"/>
        </w:rPr>
        <w:t xml:space="preserve"> </w:t>
      </w:r>
      <w:r w:rsidR="00AA21FB">
        <w:rPr>
          <w:rFonts w:eastAsia="Times New Roman" w:cs="Times New Roman"/>
          <w:szCs w:val="24"/>
          <w:lang w:eastAsia="ru-RU"/>
        </w:rPr>
        <w:t>-</w:t>
      </w:r>
      <w:r w:rsidR="001859CD" w:rsidRPr="00DA0A21">
        <w:rPr>
          <w:rFonts w:eastAsia="Times New Roman" w:cs="Times New Roman"/>
          <w:szCs w:val="24"/>
          <w:lang w:eastAsia="ru-RU"/>
        </w:rPr>
        <w:t xml:space="preserve"> </w:t>
      </w:r>
      <w:r w:rsidR="00CC3959" w:rsidRPr="00DA0A21">
        <w:rPr>
          <w:rFonts w:eastAsia="Times New Roman" w:cs="Times New Roman"/>
          <w:szCs w:val="24"/>
          <w:lang w:eastAsia="ru-RU"/>
        </w:rPr>
        <w:t>обеспеч</w:t>
      </w:r>
      <w:r w:rsidR="00D13FFF" w:rsidRPr="00DA0A21">
        <w:rPr>
          <w:rFonts w:eastAsia="Times New Roman" w:cs="Times New Roman"/>
          <w:szCs w:val="24"/>
          <w:lang w:eastAsia="ru-RU"/>
        </w:rPr>
        <w:t>ение</w:t>
      </w:r>
      <w:r w:rsidR="00CC3959" w:rsidRPr="00DA0A21">
        <w:rPr>
          <w:rFonts w:eastAsia="Times New Roman" w:cs="Times New Roman"/>
          <w:szCs w:val="24"/>
          <w:lang w:eastAsia="ru-RU"/>
        </w:rPr>
        <w:t xml:space="preserve"> финансо</w:t>
      </w:r>
      <w:r w:rsidR="00D13FFF" w:rsidRPr="00DA0A21">
        <w:rPr>
          <w:rFonts w:eastAsia="Times New Roman" w:cs="Times New Roman"/>
          <w:szCs w:val="24"/>
          <w:lang w:eastAsia="ru-RU"/>
        </w:rPr>
        <w:t>вой</w:t>
      </w:r>
      <w:r w:rsidR="00CC3959" w:rsidRPr="00DA0A21">
        <w:rPr>
          <w:rFonts w:eastAsia="Times New Roman" w:cs="Times New Roman"/>
          <w:szCs w:val="24"/>
          <w:lang w:eastAsia="ru-RU"/>
        </w:rPr>
        <w:t xml:space="preserve"> устойчивост</w:t>
      </w:r>
      <w:r w:rsidR="00D13FFF" w:rsidRPr="00DA0A21">
        <w:rPr>
          <w:rFonts w:eastAsia="Times New Roman" w:cs="Times New Roman"/>
          <w:szCs w:val="24"/>
          <w:lang w:eastAsia="ru-RU"/>
        </w:rPr>
        <w:t>и</w:t>
      </w:r>
      <w:r w:rsidR="00CC3959" w:rsidRPr="00DA0A21">
        <w:rPr>
          <w:rFonts w:eastAsia="Times New Roman" w:cs="Times New Roman"/>
          <w:szCs w:val="24"/>
          <w:lang w:eastAsia="ru-RU"/>
        </w:rPr>
        <w:t xml:space="preserve"> и благополучи</w:t>
      </w:r>
      <w:r w:rsidR="00D13FFF" w:rsidRPr="00DA0A21">
        <w:rPr>
          <w:rFonts w:eastAsia="Times New Roman" w:cs="Times New Roman"/>
          <w:szCs w:val="24"/>
          <w:lang w:eastAsia="ru-RU"/>
        </w:rPr>
        <w:t>я на протяжении всего жизненного цикла</w:t>
      </w:r>
      <w:r w:rsidR="00CC3959" w:rsidRPr="00DA0A21">
        <w:rPr>
          <w:rFonts w:eastAsia="Times New Roman" w:cs="Times New Roman"/>
          <w:szCs w:val="24"/>
          <w:lang w:eastAsia="ru-RU"/>
        </w:rPr>
        <w:t xml:space="preserve">: </w:t>
      </w:r>
    </w:p>
    <w:p w14:paraId="07BA6B93" w14:textId="1485FD2E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умение ставить и достигать долгосрочные финансовые цели;</w:t>
      </w:r>
    </w:p>
    <w:p w14:paraId="15BDA99E" w14:textId="119C67A8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712A0">
        <w:rPr>
          <w:rFonts w:eastAsia="Times New Roman" w:cs="Times New Roman"/>
          <w:szCs w:val="24"/>
          <w:lang w:eastAsia="ru-RU"/>
        </w:rPr>
        <w:t>умение жить по средствам и не допускать дефицита</w:t>
      </w:r>
      <w:r w:rsidR="00490DD7" w:rsidRPr="00F712A0">
        <w:rPr>
          <w:rFonts w:eastAsia="Times New Roman" w:cs="Times New Roman"/>
          <w:szCs w:val="24"/>
          <w:lang w:eastAsia="ru-RU"/>
        </w:rPr>
        <w:t xml:space="preserve"> личного</w:t>
      </w:r>
      <w:r w:rsidRPr="00F712A0">
        <w:rPr>
          <w:rFonts w:eastAsia="Times New Roman" w:cs="Times New Roman"/>
          <w:szCs w:val="24"/>
          <w:lang w:eastAsia="ru-RU"/>
        </w:rPr>
        <w:t xml:space="preserve"> бюджета;</w:t>
      </w:r>
    </w:p>
    <w:p w14:paraId="2820C341" w14:textId="4F64A2E1" w:rsidR="00CC3959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рациональное использование кредитных продуктов; </w:t>
      </w:r>
    </w:p>
    <w:p w14:paraId="0BEF5894" w14:textId="3A67BC33" w:rsidR="00CC3959" w:rsidRPr="00DA0A21" w:rsidRDefault="00FE653C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инвестирование существенной части свободных</w:t>
      </w:r>
      <w:r w:rsidR="009B6C4B">
        <w:rPr>
          <w:rFonts w:eastAsia="Times New Roman" w:cs="Times New Roman"/>
          <w:szCs w:val="24"/>
          <w:lang w:eastAsia="ru-RU"/>
        </w:rPr>
        <w:t xml:space="preserve"> </w:t>
      </w:r>
      <w:r w:rsidR="00085046">
        <w:rPr>
          <w:rFonts w:eastAsia="Times New Roman" w:cs="Times New Roman"/>
          <w:szCs w:val="24"/>
          <w:lang w:eastAsia="ru-RU"/>
        </w:rPr>
        <w:t>денежных</w:t>
      </w:r>
      <w:r w:rsidRPr="00DA0A21">
        <w:rPr>
          <w:rFonts w:eastAsia="Times New Roman" w:cs="Times New Roman"/>
          <w:szCs w:val="24"/>
          <w:lang w:eastAsia="ru-RU"/>
        </w:rPr>
        <w:t xml:space="preserve"> средств, </w:t>
      </w:r>
      <w:r w:rsidR="00CC3959" w:rsidRPr="00DA0A21">
        <w:rPr>
          <w:rFonts w:eastAsia="Times New Roman" w:cs="Times New Roman"/>
          <w:szCs w:val="24"/>
          <w:lang w:eastAsia="ru-RU"/>
        </w:rPr>
        <w:t xml:space="preserve">формирование пенсионных накоплений; </w:t>
      </w:r>
    </w:p>
    <w:p w14:paraId="5F17F229" w14:textId="1411E8DF" w:rsidR="00024B1C" w:rsidRPr="00DA0A21" w:rsidRDefault="00CC3959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понимание разнообразных финансовых рисков и обеспечение защиты от них;</w:t>
      </w:r>
    </w:p>
    <w:p w14:paraId="7825CF93" w14:textId="109C59EF" w:rsidR="00CC3959" w:rsidRPr="00DA0A21" w:rsidRDefault="00024B1C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26418C">
        <w:rPr>
          <w:rFonts w:eastAsia="Times New Roman" w:cs="Times New Roman"/>
          <w:szCs w:val="24"/>
          <w:lang w:eastAsia="ru-RU"/>
        </w:rPr>
        <w:t>участие в публичных слушаниях и</w:t>
      </w:r>
      <w:r w:rsidR="00E3043E" w:rsidRPr="0026418C">
        <w:rPr>
          <w:rFonts w:eastAsia="Times New Roman" w:cs="Times New Roman"/>
          <w:szCs w:val="24"/>
          <w:lang w:eastAsia="ru-RU"/>
        </w:rPr>
        <w:t xml:space="preserve"> </w:t>
      </w:r>
      <w:r w:rsidR="00085046" w:rsidRPr="0026418C">
        <w:rPr>
          <w:rFonts w:eastAsia="Times New Roman" w:cs="Times New Roman"/>
          <w:szCs w:val="24"/>
          <w:lang w:eastAsia="ru-RU"/>
        </w:rPr>
        <w:t>(</w:t>
      </w:r>
      <w:r w:rsidRPr="0026418C">
        <w:rPr>
          <w:rFonts w:eastAsia="Times New Roman" w:cs="Times New Roman"/>
          <w:szCs w:val="24"/>
          <w:lang w:eastAsia="ru-RU"/>
        </w:rPr>
        <w:t>или</w:t>
      </w:r>
      <w:r w:rsidR="00085046" w:rsidRPr="0026418C">
        <w:rPr>
          <w:rFonts w:eastAsia="Times New Roman" w:cs="Times New Roman"/>
          <w:szCs w:val="24"/>
          <w:lang w:eastAsia="ru-RU"/>
        </w:rPr>
        <w:t>)</w:t>
      </w:r>
      <w:r w:rsidRPr="0026418C">
        <w:rPr>
          <w:rFonts w:eastAsia="Times New Roman" w:cs="Times New Roman"/>
          <w:szCs w:val="24"/>
          <w:lang w:eastAsia="ru-RU"/>
        </w:rPr>
        <w:t xml:space="preserve"> общественных обсуждениях </w:t>
      </w:r>
      <w:r w:rsidR="004379CD" w:rsidRPr="0026418C">
        <w:rPr>
          <w:rFonts w:eastAsia="Times New Roman" w:cs="Times New Roman"/>
          <w:szCs w:val="24"/>
          <w:lang w:eastAsia="ru-RU"/>
        </w:rPr>
        <w:br/>
      </w:r>
      <w:r w:rsidRPr="0026418C">
        <w:rPr>
          <w:rFonts w:eastAsia="Times New Roman" w:cs="Times New Roman"/>
          <w:szCs w:val="24"/>
          <w:lang w:eastAsia="ru-RU"/>
        </w:rPr>
        <w:t>проект</w:t>
      </w:r>
      <w:r w:rsidR="00CA3077" w:rsidRPr="0026418C">
        <w:rPr>
          <w:rFonts w:eastAsia="Times New Roman" w:cs="Times New Roman"/>
          <w:szCs w:val="24"/>
          <w:lang w:eastAsia="ru-RU"/>
        </w:rPr>
        <w:t>ов</w:t>
      </w:r>
      <w:r w:rsidRPr="0026418C">
        <w:rPr>
          <w:rFonts w:eastAsia="Times New Roman" w:cs="Times New Roman"/>
          <w:szCs w:val="24"/>
          <w:lang w:eastAsia="ru-RU"/>
        </w:rPr>
        <w:t xml:space="preserve"> бюджетов</w:t>
      </w:r>
      <w:r w:rsidR="009B6C4B" w:rsidRPr="0026418C">
        <w:rPr>
          <w:rFonts w:eastAsia="Times New Roman" w:cs="Times New Roman"/>
          <w:szCs w:val="24"/>
          <w:lang w:eastAsia="ru-RU"/>
        </w:rPr>
        <w:t xml:space="preserve"> </w:t>
      </w:r>
      <w:r w:rsidR="00AC50F3" w:rsidRPr="0026418C">
        <w:rPr>
          <w:rFonts w:eastAsia="Times New Roman" w:cs="Times New Roman"/>
          <w:szCs w:val="24"/>
          <w:lang w:eastAsia="ru-RU"/>
        </w:rPr>
        <w:t>субъектов</w:t>
      </w:r>
      <w:r w:rsidR="002252F5" w:rsidRPr="0026418C">
        <w:rPr>
          <w:rFonts w:eastAsia="Times New Roman" w:cs="Times New Roman"/>
          <w:szCs w:val="24"/>
          <w:lang w:eastAsia="ru-RU"/>
        </w:rPr>
        <w:t xml:space="preserve"> </w:t>
      </w:r>
      <w:r w:rsidR="009B6C4B" w:rsidRPr="0026418C">
        <w:rPr>
          <w:rFonts w:eastAsia="Times New Roman" w:cs="Times New Roman"/>
          <w:szCs w:val="24"/>
          <w:lang w:eastAsia="ru-RU"/>
        </w:rPr>
        <w:t>Российской Федерации</w:t>
      </w:r>
      <w:r w:rsidR="002252F5" w:rsidRPr="0026418C">
        <w:rPr>
          <w:rFonts w:eastAsia="Times New Roman" w:cs="Times New Roman"/>
          <w:szCs w:val="24"/>
          <w:lang w:eastAsia="ru-RU"/>
        </w:rPr>
        <w:t xml:space="preserve"> и местных бюджетов </w:t>
      </w:r>
      <w:r w:rsidR="009F165D">
        <w:rPr>
          <w:rFonts w:eastAsia="Times New Roman" w:cs="Times New Roman"/>
          <w:szCs w:val="24"/>
          <w:lang w:eastAsia="ru-RU"/>
        </w:rPr>
        <w:br/>
      </w:r>
      <w:r w:rsidR="002252F5" w:rsidRPr="0026418C">
        <w:rPr>
          <w:rFonts w:eastAsia="Times New Roman" w:cs="Times New Roman"/>
          <w:szCs w:val="24"/>
          <w:lang w:eastAsia="ru-RU"/>
        </w:rPr>
        <w:t>и отчетов об их исполнении</w:t>
      </w:r>
      <w:r w:rsidRPr="0026418C">
        <w:rPr>
          <w:rFonts w:eastAsia="Times New Roman" w:cs="Times New Roman"/>
          <w:szCs w:val="24"/>
          <w:lang w:eastAsia="ru-RU"/>
        </w:rPr>
        <w:t>, создание благоприятных условий жизни посредством участия в практиках инициативного бюджетирования;</w:t>
      </w:r>
    </w:p>
    <w:p w14:paraId="422F29B1" w14:textId="71806497" w:rsidR="005C37BB" w:rsidRPr="00DA0A21" w:rsidRDefault="005C37BB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забота о финансовом благополучии близких.</w:t>
      </w:r>
    </w:p>
    <w:p w14:paraId="2173AB57" w14:textId="7FE66E44" w:rsidR="00524443" w:rsidRPr="00DA0A21" w:rsidRDefault="00D13FFF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bCs/>
          <w:szCs w:val="24"/>
          <w:lang w:eastAsia="ru-RU"/>
        </w:rPr>
        <w:lastRenderedPageBreak/>
        <w:t>Граждане старшего возраста</w:t>
      </w:r>
      <w:r w:rsidR="001859CD" w:rsidRPr="00DA0A21">
        <w:rPr>
          <w:rFonts w:eastAsia="Times New Roman" w:cs="Times New Roman"/>
          <w:bCs/>
          <w:szCs w:val="24"/>
          <w:lang w:eastAsia="ru-RU"/>
        </w:rPr>
        <w:t xml:space="preserve"> </w:t>
      </w:r>
      <w:r w:rsidR="00AA21FB">
        <w:rPr>
          <w:rFonts w:eastAsia="Times New Roman" w:cs="Times New Roman"/>
          <w:bCs/>
          <w:szCs w:val="24"/>
          <w:lang w:eastAsia="ru-RU"/>
        </w:rPr>
        <w:t>-</w:t>
      </w:r>
      <w:r w:rsidR="001859CD" w:rsidRPr="00DA0A21">
        <w:rPr>
          <w:rFonts w:eastAsia="Times New Roman" w:cs="Times New Roman"/>
          <w:bCs/>
          <w:szCs w:val="24"/>
          <w:lang w:eastAsia="ru-RU"/>
        </w:rPr>
        <w:t xml:space="preserve"> </w:t>
      </w:r>
      <w:r w:rsidRPr="00DA0A21">
        <w:rPr>
          <w:rFonts w:eastAsia="Times New Roman" w:cs="Times New Roman"/>
          <w:szCs w:val="24"/>
          <w:lang w:eastAsia="ru-RU"/>
        </w:rPr>
        <w:t xml:space="preserve">обеспечение </w:t>
      </w:r>
      <w:r w:rsidR="00524443" w:rsidRPr="00DA0A21">
        <w:rPr>
          <w:rFonts w:eastAsia="Times New Roman" w:cs="Times New Roman"/>
          <w:szCs w:val="24"/>
          <w:lang w:eastAsia="ru-RU"/>
        </w:rPr>
        <w:t>комфортн</w:t>
      </w:r>
      <w:r w:rsidRPr="00DA0A21">
        <w:rPr>
          <w:rFonts w:eastAsia="Times New Roman" w:cs="Times New Roman"/>
          <w:szCs w:val="24"/>
          <w:lang w:eastAsia="ru-RU"/>
        </w:rPr>
        <w:t>ого</w:t>
      </w:r>
      <w:r w:rsidR="00524443" w:rsidRPr="00DA0A21">
        <w:rPr>
          <w:rFonts w:eastAsia="Times New Roman" w:cs="Times New Roman"/>
          <w:szCs w:val="24"/>
          <w:lang w:eastAsia="ru-RU"/>
        </w:rPr>
        <w:t xml:space="preserve"> уров</w:t>
      </w:r>
      <w:r w:rsidRPr="00DA0A21">
        <w:rPr>
          <w:rFonts w:eastAsia="Times New Roman" w:cs="Times New Roman"/>
          <w:szCs w:val="24"/>
          <w:lang w:eastAsia="ru-RU"/>
        </w:rPr>
        <w:t>ня</w:t>
      </w:r>
      <w:r w:rsidR="00524443" w:rsidRPr="00DA0A21">
        <w:rPr>
          <w:rFonts w:eastAsia="Times New Roman" w:cs="Times New Roman"/>
          <w:szCs w:val="24"/>
          <w:lang w:eastAsia="ru-RU"/>
        </w:rPr>
        <w:t xml:space="preserve"> жизни</w:t>
      </w:r>
      <w:r w:rsidRPr="00DA0A21">
        <w:rPr>
          <w:rFonts w:eastAsia="Times New Roman" w:cs="Times New Roman"/>
          <w:szCs w:val="24"/>
          <w:lang w:eastAsia="ru-RU"/>
        </w:rPr>
        <w:t xml:space="preserve">, </w:t>
      </w:r>
      <w:r w:rsidR="001859CD" w:rsidRPr="00DA0A21">
        <w:rPr>
          <w:rFonts w:eastAsia="Times New Roman" w:cs="Times New Roman"/>
          <w:szCs w:val="24"/>
          <w:lang w:eastAsia="ru-RU"/>
        </w:rPr>
        <w:t>защита</w:t>
      </w:r>
      <w:r w:rsidR="00524443" w:rsidRPr="00DA0A21">
        <w:rPr>
          <w:rFonts w:eastAsia="Times New Roman" w:cs="Times New Roman"/>
          <w:szCs w:val="24"/>
          <w:lang w:eastAsia="ru-RU"/>
        </w:rPr>
        <w:t xml:space="preserve"> от рисков и мошенничества:</w:t>
      </w:r>
    </w:p>
    <w:p w14:paraId="6D80EEF6" w14:textId="55979342" w:rsidR="00524443" w:rsidRPr="00DA0A21" w:rsidRDefault="00524443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>умение рационально использовать имеющиеся накопления;</w:t>
      </w:r>
    </w:p>
    <w:p w14:paraId="065C42B7" w14:textId="2DEA7461" w:rsidR="00524443" w:rsidRPr="00DA0A21" w:rsidRDefault="00524443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умение отказываться от чрезмерно рискованных инвестиционных </w:t>
      </w:r>
      <w:r w:rsidR="004379CD" w:rsidRPr="00DA0A21">
        <w:rPr>
          <w:rFonts w:eastAsia="Times New Roman" w:cs="Times New Roman"/>
          <w:szCs w:val="24"/>
          <w:lang w:eastAsia="ru-RU"/>
        </w:rPr>
        <w:br/>
      </w:r>
      <w:r w:rsidRPr="00DA0A21">
        <w:rPr>
          <w:rFonts w:eastAsia="Times New Roman" w:cs="Times New Roman"/>
          <w:szCs w:val="24"/>
          <w:lang w:eastAsia="ru-RU"/>
        </w:rPr>
        <w:t xml:space="preserve">и кредитных продуктов; </w:t>
      </w:r>
    </w:p>
    <w:p w14:paraId="4615A2D9" w14:textId="676D5BC3" w:rsidR="00524443" w:rsidRPr="00DA0A21" w:rsidRDefault="00524443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готовность получать новые знания и навыки управления личными финансами с учетом современных реалий, в том числе в </w:t>
      </w:r>
      <w:r w:rsidR="009B6C4B" w:rsidRPr="009B6C4B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цифровой среде</w:t>
      </w:r>
      <w:r w:rsidR="009B6C4B" w:rsidRPr="009B6C4B">
        <w:rPr>
          <w:rFonts w:eastAsia="Times New Roman" w:cs="Times New Roman"/>
          <w:szCs w:val="24"/>
          <w:lang w:eastAsia="ru-RU"/>
        </w:rPr>
        <w:t>"</w:t>
      </w:r>
      <w:r w:rsidRPr="00DA0A21">
        <w:rPr>
          <w:rFonts w:eastAsia="Times New Roman" w:cs="Times New Roman"/>
          <w:szCs w:val="24"/>
          <w:lang w:eastAsia="ru-RU"/>
        </w:rPr>
        <w:t>;</w:t>
      </w:r>
    </w:p>
    <w:p w14:paraId="6767AF5D" w14:textId="32D507EB" w:rsidR="00024B1C" w:rsidRPr="00DA0A21" w:rsidRDefault="00524443" w:rsidP="00DC2AC0">
      <w:pPr>
        <w:spacing w:after="0" w:line="360" w:lineRule="auto"/>
        <w:ind w:firstLine="709"/>
        <w:jc w:val="both"/>
        <w:rPr>
          <w:rFonts w:cs="Times New Roman"/>
          <w:szCs w:val="24"/>
          <w:shd w:val="clear" w:color="auto" w:fill="FFFFFF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знание и </w:t>
      </w:r>
      <w:r w:rsidRPr="00DA0A21">
        <w:rPr>
          <w:rFonts w:cs="Times New Roman"/>
          <w:szCs w:val="24"/>
          <w:lang w:eastAsia="ru-RU"/>
        </w:rPr>
        <w:t>использование налоговых льгот</w:t>
      </w:r>
      <w:r w:rsidR="008A2081" w:rsidRPr="00DA0A21">
        <w:rPr>
          <w:rFonts w:cs="Times New Roman"/>
          <w:szCs w:val="24"/>
          <w:lang w:eastAsia="ru-RU"/>
        </w:rPr>
        <w:t>,</w:t>
      </w:r>
      <w:r w:rsidRPr="00DA0A21">
        <w:rPr>
          <w:rFonts w:cs="Times New Roman"/>
          <w:szCs w:val="24"/>
          <w:lang w:eastAsia="ru-RU"/>
        </w:rPr>
        <w:t xml:space="preserve"> </w:t>
      </w:r>
      <w:r w:rsidRPr="00DA0A21">
        <w:rPr>
          <w:rFonts w:cs="Times New Roman"/>
          <w:szCs w:val="24"/>
          <w:shd w:val="clear" w:color="auto" w:fill="FFFFFF"/>
        </w:rPr>
        <w:t xml:space="preserve">социальных выплат, </w:t>
      </w:r>
      <w:r w:rsidR="00024B1C" w:rsidRPr="00DA0A21">
        <w:rPr>
          <w:rFonts w:eastAsia="Times New Roman" w:cs="Times New Roman"/>
          <w:szCs w:val="24"/>
          <w:lang w:eastAsia="ru-RU"/>
        </w:rPr>
        <w:t xml:space="preserve">государственных и муниципальных </w:t>
      </w:r>
      <w:r w:rsidRPr="00DA0A21">
        <w:rPr>
          <w:rFonts w:eastAsia="Times New Roman" w:cs="Times New Roman"/>
          <w:szCs w:val="24"/>
          <w:lang w:eastAsia="ru-RU"/>
        </w:rPr>
        <w:t xml:space="preserve">услуг, полагающихся для </w:t>
      </w:r>
      <w:r w:rsidR="008A2081" w:rsidRPr="00DA0A21">
        <w:rPr>
          <w:rFonts w:eastAsia="Times New Roman" w:cs="Times New Roman"/>
          <w:szCs w:val="24"/>
          <w:lang w:eastAsia="ru-RU"/>
        </w:rPr>
        <w:t xml:space="preserve">граждан </w:t>
      </w:r>
      <w:r w:rsidRPr="00DA0A21">
        <w:rPr>
          <w:rFonts w:eastAsia="Times New Roman" w:cs="Times New Roman"/>
          <w:szCs w:val="24"/>
          <w:lang w:eastAsia="ru-RU"/>
        </w:rPr>
        <w:t>старшего возраста</w:t>
      </w:r>
      <w:r w:rsidRPr="00DA0A21">
        <w:rPr>
          <w:rFonts w:cs="Times New Roman"/>
          <w:szCs w:val="24"/>
          <w:shd w:val="clear" w:color="auto" w:fill="FFFFFF"/>
        </w:rPr>
        <w:t>;</w:t>
      </w:r>
    </w:p>
    <w:p w14:paraId="15CF9D47" w14:textId="199BD584" w:rsidR="00524443" w:rsidRPr="00DA0A21" w:rsidRDefault="002252F5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26418C">
        <w:rPr>
          <w:rFonts w:eastAsia="Times New Roman" w:cs="Times New Roman"/>
          <w:szCs w:val="24"/>
          <w:lang w:eastAsia="ru-RU"/>
        </w:rPr>
        <w:t>участие в бюджетном процессе, в том числе посредством практик инициативного бюджетирования, в целях</w:t>
      </w:r>
      <w:r w:rsidR="00024B1C" w:rsidRPr="0026418C">
        <w:rPr>
          <w:rFonts w:eastAsia="Times New Roman" w:cs="Times New Roman"/>
          <w:szCs w:val="24"/>
          <w:lang w:eastAsia="ru-RU"/>
        </w:rPr>
        <w:t xml:space="preserve"> решения </w:t>
      </w:r>
      <w:r w:rsidRPr="0026418C">
        <w:rPr>
          <w:rFonts w:eastAsia="Times New Roman" w:cs="Times New Roman"/>
          <w:szCs w:val="24"/>
          <w:lang w:eastAsia="ru-RU"/>
        </w:rPr>
        <w:t>актуальных</w:t>
      </w:r>
      <w:r w:rsidR="00B77ACB" w:rsidRPr="0026418C">
        <w:rPr>
          <w:rFonts w:eastAsia="Times New Roman" w:cs="Times New Roman"/>
          <w:szCs w:val="24"/>
          <w:lang w:eastAsia="ru-RU"/>
        </w:rPr>
        <w:t xml:space="preserve"> </w:t>
      </w:r>
      <w:r w:rsidR="00024B1C" w:rsidRPr="0026418C">
        <w:rPr>
          <w:rFonts w:eastAsia="Times New Roman" w:cs="Times New Roman"/>
          <w:szCs w:val="24"/>
          <w:lang w:eastAsia="ru-RU"/>
        </w:rPr>
        <w:t>проблем</w:t>
      </w:r>
      <w:r w:rsidRPr="0026418C">
        <w:rPr>
          <w:rFonts w:eastAsia="Times New Roman" w:cs="Times New Roman"/>
          <w:szCs w:val="24"/>
          <w:lang w:eastAsia="ru-RU"/>
        </w:rPr>
        <w:t xml:space="preserve"> граждан</w:t>
      </w:r>
      <w:r w:rsidR="00024B1C" w:rsidRPr="0026418C">
        <w:rPr>
          <w:rFonts w:eastAsia="Times New Roman" w:cs="Times New Roman"/>
          <w:szCs w:val="24"/>
          <w:lang w:eastAsia="ru-RU"/>
        </w:rPr>
        <w:t xml:space="preserve"> </w:t>
      </w:r>
      <w:r w:rsidR="009F165D">
        <w:rPr>
          <w:rFonts w:eastAsia="Times New Roman" w:cs="Times New Roman"/>
          <w:szCs w:val="24"/>
          <w:lang w:eastAsia="ru-RU"/>
        </w:rPr>
        <w:br/>
      </w:r>
      <w:r w:rsidR="00024B1C" w:rsidRPr="0026418C">
        <w:rPr>
          <w:rFonts w:eastAsia="Times New Roman" w:cs="Times New Roman"/>
          <w:szCs w:val="24"/>
          <w:lang w:eastAsia="ru-RU"/>
        </w:rPr>
        <w:t>и создания благоприятных условий жизни для следующих поколений;</w:t>
      </w:r>
    </w:p>
    <w:p w14:paraId="58D16BF5" w14:textId="038979DF" w:rsidR="00524443" w:rsidRPr="00DA0A21" w:rsidRDefault="00524443" w:rsidP="00DC2AC0">
      <w:pPr>
        <w:spacing w:after="0" w:line="36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A0A21">
        <w:rPr>
          <w:rFonts w:eastAsia="Times New Roman" w:cs="Times New Roman"/>
          <w:szCs w:val="24"/>
          <w:lang w:eastAsia="ru-RU"/>
        </w:rPr>
        <w:t xml:space="preserve">умение распознавать и противостоять мошенничеству, </w:t>
      </w:r>
      <w:r w:rsidR="008927A3" w:rsidRPr="00DA0A21">
        <w:rPr>
          <w:rFonts w:eastAsia="Times New Roman" w:cs="Times New Roman"/>
          <w:szCs w:val="24"/>
          <w:lang w:eastAsia="ru-RU"/>
        </w:rPr>
        <w:t xml:space="preserve">установка </w:t>
      </w:r>
      <w:r w:rsidR="00372129">
        <w:rPr>
          <w:rFonts w:eastAsia="Times New Roman" w:cs="Times New Roman"/>
          <w:szCs w:val="24"/>
          <w:lang w:eastAsia="ru-RU"/>
        </w:rPr>
        <w:br/>
      </w:r>
      <w:r w:rsidR="008927A3" w:rsidRPr="00DA0A21">
        <w:rPr>
          <w:rFonts w:eastAsia="Times New Roman" w:cs="Times New Roman"/>
          <w:szCs w:val="24"/>
          <w:lang w:eastAsia="ru-RU"/>
        </w:rPr>
        <w:t xml:space="preserve">на необходимость </w:t>
      </w:r>
      <w:r w:rsidRPr="00DA0A21">
        <w:rPr>
          <w:rFonts w:eastAsia="Times New Roman" w:cs="Times New Roman"/>
          <w:szCs w:val="24"/>
          <w:lang w:eastAsia="ru-RU"/>
        </w:rPr>
        <w:t>советоваться с родственниками или другими людьми, заслуживающими доверия, в вызывающих опасения ситуациях.</w:t>
      </w:r>
    </w:p>
    <w:p w14:paraId="65E9E21A" w14:textId="212AF0DC" w:rsidR="002E4B1B" w:rsidRPr="005775FE" w:rsidRDefault="002E4B1B" w:rsidP="002A54EC">
      <w:pPr>
        <w:pStyle w:val="21"/>
        <w:spacing w:before="360" w:after="360" w:line="240" w:lineRule="auto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5775FE">
        <w:rPr>
          <w:rFonts w:ascii="Times New Roman" w:hAnsi="Times New Roman"/>
          <w:color w:val="auto"/>
          <w:sz w:val="28"/>
          <w:szCs w:val="28"/>
          <w:lang w:val="en-US" w:eastAsia="ru-RU"/>
        </w:rPr>
        <w:t>V</w:t>
      </w:r>
      <w:r w:rsidRPr="005775FE">
        <w:rPr>
          <w:rFonts w:ascii="Times New Roman" w:hAnsi="Times New Roman"/>
          <w:color w:val="auto"/>
          <w:sz w:val="28"/>
          <w:szCs w:val="28"/>
          <w:lang w:eastAsia="ru-RU"/>
        </w:rPr>
        <w:t>. Основные направления реализации Стратегии</w:t>
      </w:r>
      <w:r w:rsidR="008C528B" w:rsidRPr="005775FE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</w:p>
    <w:p w14:paraId="3EC9AEDE" w14:textId="565BE1D8" w:rsidR="005A5C15" w:rsidRPr="00DA0A21" w:rsidRDefault="005A5C15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>Основными направлениями реализации</w:t>
      </w:r>
      <w:r w:rsidR="008341B1" w:rsidRPr="00DA0A21">
        <w:rPr>
          <w:szCs w:val="28"/>
          <w:lang w:eastAsia="ru-RU"/>
        </w:rPr>
        <w:t xml:space="preserve"> настоящей</w:t>
      </w:r>
      <w:r w:rsidRPr="00DA0A21">
        <w:rPr>
          <w:szCs w:val="28"/>
          <w:lang w:eastAsia="ru-RU"/>
        </w:rPr>
        <w:t xml:space="preserve"> Стратегии являются:</w:t>
      </w:r>
    </w:p>
    <w:p w14:paraId="3898E5DB" w14:textId="6F87D6BC" w:rsidR="00486884" w:rsidRPr="00DA0A21" w:rsidRDefault="00AC0762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и</w:t>
      </w:r>
      <w:r w:rsidR="005A5C15" w:rsidRPr="00DA0A21">
        <w:rPr>
          <w:szCs w:val="28"/>
          <w:lang w:eastAsia="ru-RU"/>
        </w:rPr>
        <w:t>нформационно-просветительская деятельность;</w:t>
      </w:r>
    </w:p>
    <w:p w14:paraId="7CC9C799" w14:textId="38779155" w:rsidR="005A5C15" w:rsidRPr="00DA0A21" w:rsidRDefault="00AC0762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о</w:t>
      </w:r>
      <w:r w:rsidR="005A5C15" w:rsidRPr="00DA0A21">
        <w:rPr>
          <w:szCs w:val="28"/>
          <w:lang w:eastAsia="ru-RU"/>
        </w:rPr>
        <w:t>бразовательная деятельность;</w:t>
      </w:r>
    </w:p>
    <w:p w14:paraId="5E3259B4" w14:textId="0F8008AA" w:rsidR="005A5C15" w:rsidRPr="00F712A0" w:rsidRDefault="00AC0762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F712A0">
        <w:rPr>
          <w:szCs w:val="28"/>
          <w:lang w:eastAsia="ru-RU"/>
        </w:rPr>
        <w:t>п</w:t>
      </w:r>
      <w:r w:rsidR="005A5C15" w:rsidRPr="00F712A0">
        <w:rPr>
          <w:szCs w:val="28"/>
          <w:lang w:eastAsia="ru-RU"/>
        </w:rPr>
        <w:t>одготовка кадров в сфере финансовой грамотности;</w:t>
      </w:r>
    </w:p>
    <w:p w14:paraId="72CB40DF" w14:textId="103F2873" w:rsidR="005A5C15" w:rsidRPr="00F712A0" w:rsidRDefault="00AC0762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F712A0">
        <w:rPr>
          <w:szCs w:val="28"/>
          <w:lang w:eastAsia="ru-RU"/>
        </w:rPr>
        <w:t>в</w:t>
      </w:r>
      <w:r w:rsidR="005A5C15" w:rsidRPr="00F712A0">
        <w:rPr>
          <w:szCs w:val="28"/>
          <w:lang w:eastAsia="ru-RU"/>
        </w:rPr>
        <w:t>заимодействие с финансовыми организациями;</w:t>
      </w:r>
    </w:p>
    <w:p w14:paraId="79A88E37" w14:textId="738AE433" w:rsidR="005A5C15" w:rsidRPr="00DA0A21" w:rsidRDefault="00AC0762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F712A0">
        <w:rPr>
          <w:szCs w:val="28"/>
          <w:lang w:eastAsia="ru-RU"/>
        </w:rPr>
        <w:t>в</w:t>
      </w:r>
      <w:r w:rsidR="005A5C15" w:rsidRPr="00F712A0">
        <w:rPr>
          <w:szCs w:val="28"/>
          <w:lang w:eastAsia="ru-RU"/>
        </w:rPr>
        <w:t>заимодействие с бизнесом;</w:t>
      </w:r>
    </w:p>
    <w:p w14:paraId="3793172D" w14:textId="463DEDFD" w:rsidR="005A5C15" w:rsidRPr="00DA0A21" w:rsidRDefault="00AC0762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</w:t>
      </w:r>
      <w:r w:rsidR="008341B1" w:rsidRPr="00DA0A21">
        <w:rPr>
          <w:szCs w:val="28"/>
          <w:lang w:eastAsia="ru-RU"/>
        </w:rPr>
        <w:t>заимодействие с гражда</w:t>
      </w:r>
      <w:r w:rsidR="00372129">
        <w:rPr>
          <w:szCs w:val="28"/>
          <w:lang w:eastAsia="ru-RU"/>
        </w:rPr>
        <w:t>нским обществом</w:t>
      </w:r>
      <w:r w:rsidR="00E56264">
        <w:rPr>
          <w:szCs w:val="28"/>
          <w:lang w:eastAsia="ru-RU"/>
        </w:rPr>
        <w:t xml:space="preserve"> </w:t>
      </w:r>
      <w:r w:rsidR="008341B1" w:rsidRPr="00DA0A21">
        <w:rPr>
          <w:szCs w:val="28"/>
          <w:lang w:eastAsia="ru-RU"/>
        </w:rPr>
        <w:t>и некоммерческими организациями;</w:t>
      </w:r>
    </w:p>
    <w:p w14:paraId="5B00CFAA" w14:textId="2ABCE24F" w:rsidR="008341B1" w:rsidRPr="00DA0A21" w:rsidRDefault="00CD2366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развитие </w:t>
      </w:r>
      <w:r w:rsidR="00AC0762">
        <w:rPr>
          <w:szCs w:val="28"/>
          <w:lang w:eastAsia="ru-RU"/>
        </w:rPr>
        <w:t>м</w:t>
      </w:r>
      <w:r w:rsidR="008341B1" w:rsidRPr="00DA0A21">
        <w:rPr>
          <w:szCs w:val="28"/>
          <w:lang w:eastAsia="ru-RU"/>
        </w:rPr>
        <w:t>еждународно</w:t>
      </w:r>
      <w:r>
        <w:rPr>
          <w:szCs w:val="28"/>
          <w:lang w:eastAsia="ru-RU"/>
        </w:rPr>
        <w:t>го</w:t>
      </w:r>
      <w:r w:rsidR="008341B1" w:rsidRPr="00DA0A21">
        <w:rPr>
          <w:szCs w:val="28"/>
          <w:lang w:eastAsia="ru-RU"/>
        </w:rPr>
        <w:t xml:space="preserve"> сотрудничеств</w:t>
      </w:r>
      <w:r>
        <w:rPr>
          <w:szCs w:val="28"/>
          <w:lang w:eastAsia="ru-RU"/>
        </w:rPr>
        <w:t>а</w:t>
      </w:r>
      <w:r w:rsidR="008341B1" w:rsidRPr="00DA0A21">
        <w:rPr>
          <w:szCs w:val="28"/>
          <w:lang w:eastAsia="ru-RU"/>
        </w:rPr>
        <w:t>;</w:t>
      </w:r>
    </w:p>
    <w:p w14:paraId="0580FBCA" w14:textId="73F061A1" w:rsidR="008341B1" w:rsidRPr="00DA0A21" w:rsidRDefault="00AC0762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п</w:t>
      </w:r>
      <w:r w:rsidR="008341B1" w:rsidRPr="00DA0A21">
        <w:rPr>
          <w:szCs w:val="28"/>
          <w:lang w:eastAsia="ru-RU"/>
        </w:rPr>
        <w:t xml:space="preserve">оддержка гражданских инициатив и обеспечение открытости </w:t>
      </w:r>
      <w:r w:rsidR="00372129">
        <w:rPr>
          <w:szCs w:val="28"/>
          <w:lang w:eastAsia="ru-RU"/>
        </w:rPr>
        <w:br/>
      </w:r>
      <w:r w:rsidR="008341B1" w:rsidRPr="00DA0A21">
        <w:rPr>
          <w:szCs w:val="28"/>
          <w:lang w:eastAsia="ru-RU"/>
        </w:rPr>
        <w:t>бюджетной информации.</w:t>
      </w:r>
    </w:p>
    <w:p w14:paraId="7A198E80" w14:textId="7BC1C6F0" w:rsidR="00F049CD" w:rsidRPr="005775FE" w:rsidRDefault="00486884" w:rsidP="002A54EC">
      <w:pPr>
        <w:pStyle w:val="ConsPlusNormal"/>
        <w:spacing w:before="360" w:after="360"/>
        <w:jc w:val="center"/>
        <w:rPr>
          <w:sz w:val="28"/>
          <w:szCs w:val="28"/>
          <w:lang w:val="ru-RU" w:eastAsia="ru-RU"/>
        </w:rPr>
      </w:pPr>
      <w:r w:rsidRPr="005775FE">
        <w:rPr>
          <w:sz w:val="28"/>
          <w:szCs w:val="28"/>
          <w:lang w:val="ru-RU" w:eastAsia="ru-RU"/>
        </w:rPr>
        <w:lastRenderedPageBreak/>
        <w:t xml:space="preserve">1. </w:t>
      </w:r>
      <w:r w:rsidR="006903E1" w:rsidRPr="005775FE">
        <w:rPr>
          <w:sz w:val="28"/>
          <w:szCs w:val="28"/>
          <w:lang w:val="ru-RU" w:eastAsia="ru-RU"/>
        </w:rPr>
        <w:t>Информ</w:t>
      </w:r>
      <w:r w:rsidR="00853CFF" w:rsidRPr="005775FE">
        <w:rPr>
          <w:sz w:val="28"/>
          <w:szCs w:val="28"/>
          <w:lang w:val="ru-RU" w:eastAsia="ru-RU"/>
        </w:rPr>
        <w:t>ационно-</w:t>
      </w:r>
      <w:r w:rsidR="006903E1" w:rsidRPr="005775FE">
        <w:rPr>
          <w:sz w:val="28"/>
          <w:szCs w:val="28"/>
          <w:lang w:val="ru-RU" w:eastAsia="ru-RU"/>
        </w:rPr>
        <w:t>просветительская деятельность</w:t>
      </w:r>
    </w:p>
    <w:p w14:paraId="417CCC92" w14:textId="534419E4" w:rsidR="00F049CD" w:rsidRPr="00DA0A21" w:rsidRDefault="00F049CD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 xml:space="preserve">Цель </w:t>
      </w:r>
      <w:r w:rsidR="00CE75D1" w:rsidRPr="00DA0A21">
        <w:rPr>
          <w:szCs w:val="28"/>
          <w:lang w:eastAsia="ru-RU"/>
        </w:rPr>
        <w:t>информационно-</w:t>
      </w:r>
      <w:r w:rsidRPr="00DA0A21">
        <w:rPr>
          <w:szCs w:val="28"/>
          <w:lang w:eastAsia="ru-RU"/>
        </w:rPr>
        <w:t xml:space="preserve">просветительской деятельности </w:t>
      </w:r>
      <w:r w:rsidR="00AA21FB">
        <w:rPr>
          <w:szCs w:val="28"/>
          <w:lang w:eastAsia="ru-RU"/>
        </w:rPr>
        <w:t>-</w:t>
      </w:r>
      <w:r w:rsidRPr="00DA0A21">
        <w:rPr>
          <w:szCs w:val="28"/>
          <w:lang w:eastAsia="ru-RU"/>
        </w:rPr>
        <w:t xml:space="preserve"> популяризация финансовой гра</w:t>
      </w:r>
      <w:r w:rsidR="006903E1" w:rsidRPr="00DA0A21">
        <w:rPr>
          <w:szCs w:val="28"/>
          <w:lang w:eastAsia="ru-RU"/>
        </w:rPr>
        <w:t xml:space="preserve">мотности и финансовой культуры, </w:t>
      </w:r>
      <w:r w:rsidR="00CE75D1" w:rsidRPr="00DA0A21">
        <w:rPr>
          <w:szCs w:val="28"/>
          <w:lang w:eastAsia="ru-RU"/>
        </w:rPr>
        <w:t xml:space="preserve">формирование и закрепление </w:t>
      </w:r>
      <w:r w:rsidR="001C419B" w:rsidRPr="00DA0A21">
        <w:rPr>
          <w:szCs w:val="28"/>
          <w:lang w:eastAsia="ru-RU"/>
        </w:rPr>
        <w:t xml:space="preserve">знаний и </w:t>
      </w:r>
      <w:r w:rsidR="00CE75D1" w:rsidRPr="00DA0A21">
        <w:rPr>
          <w:szCs w:val="28"/>
          <w:lang w:eastAsia="ru-RU"/>
        </w:rPr>
        <w:t xml:space="preserve">навыков осознанного финансового поведения, продвижение ценностей </w:t>
      </w:r>
      <w:r w:rsidR="00372129">
        <w:rPr>
          <w:szCs w:val="28"/>
          <w:lang w:eastAsia="ru-RU"/>
        </w:rPr>
        <w:br/>
      </w:r>
      <w:r w:rsidR="00CE75D1" w:rsidRPr="00DA0A21">
        <w:rPr>
          <w:szCs w:val="28"/>
          <w:lang w:eastAsia="ru-RU"/>
        </w:rPr>
        <w:t>и установок финансовой культуры в целях выработки разумных поведенческих практик.</w:t>
      </w:r>
    </w:p>
    <w:p w14:paraId="6BC0D17B" w14:textId="07F185CB" w:rsidR="00F049CD" w:rsidRPr="00DA0A21" w:rsidRDefault="00F049CD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 xml:space="preserve">В задачи </w:t>
      </w:r>
      <w:r w:rsidR="00CE75D1" w:rsidRPr="00DA0A21">
        <w:rPr>
          <w:szCs w:val="28"/>
          <w:lang w:eastAsia="ru-RU"/>
        </w:rPr>
        <w:t>информационно-</w:t>
      </w:r>
      <w:r w:rsidRPr="00DA0A21">
        <w:rPr>
          <w:szCs w:val="28"/>
          <w:lang w:eastAsia="ru-RU"/>
        </w:rPr>
        <w:t xml:space="preserve">просветительской деятельности в области </w:t>
      </w:r>
      <w:r w:rsidR="008927A3" w:rsidRPr="00DA0A21">
        <w:rPr>
          <w:szCs w:val="28"/>
          <w:lang w:eastAsia="ru-RU"/>
        </w:rPr>
        <w:t xml:space="preserve">повышения </w:t>
      </w:r>
      <w:r w:rsidRPr="00DA0A21">
        <w:rPr>
          <w:szCs w:val="28"/>
          <w:lang w:eastAsia="ru-RU"/>
        </w:rPr>
        <w:t xml:space="preserve">финансовой грамотности и </w:t>
      </w:r>
      <w:r w:rsidR="008927A3" w:rsidRPr="00DA0A21">
        <w:rPr>
          <w:szCs w:val="28"/>
          <w:lang w:eastAsia="ru-RU"/>
        </w:rPr>
        <w:t xml:space="preserve">формирования </w:t>
      </w:r>
      <w:r w:rsidRPr="00DA0A21">
        <w:rPr>
          <w:szCs w:val="28"/>
          <w:lang w:eastAsia="ru-RU"/>
        </w:rPr>
        <w:t>финансовой культуры вход</w:t>
      </w:r>
      <w:r w:rsidR="000D0AF9" w:rsidRPr="00DA0A21">
        <w:rPr>
          <w:szCs w:val="28"/>
          <w:lang w:eastAsia="ru-RU"/>
        </w:rPr>
        <w:t>я</w:t>
      </w:r>
      <w:r w:rsidRPr="00DA0A21">
        <w:rPr>
          <w:szCs w:val="28"/>
          <w:lang w:eastAsia="ru-RU"/>
        </w:rPr>
        <w:t>т:</w:t>
      </w:r>
    </w:p>
    <w:p w14:paraId="5F3150B8" w14:textId="575ACE35" w:rsidR="00F049CD" w:rsidRPr="00DA0A21" w:rsidRDefault="007A0175" w:rsidP="00DC2AC0">
      <w:pPr>
        <w:spacing w:after="0" w:line="360" w:lineRule="auto"/>
        <w:ind w:firstLine="709"/>
        <w:jc w:val="both"/>
        <w:rPr>
          <w:strike/>
          <w:szCs w:val="28"/>
          <w:lang w:eastAsia="ru-RU"/>
        </w:rPr>
      </w:pPr>
      <w:r w:rsidRPr="00DA0A21">
        <w:rPr>
          <w:szCs w:val="28"/>
          <w:lang w:eastAsia="ru-RU"/>
        </w:rPr>
        <w:t xml:space="preserve">формирование </w:t>
      </w:r>
      <w:r w:rsidR="00F049CD" w:rsidRPr="00DA0A21">
        <w:rPr>
          <w:szCs w:val="28"/>
          <w:lang w:eastAsia="ru-RU"/>
        </w:rPr>
        <w:t xml:space="preserve">общественного интереса к различным аспектам повышения финансовой грамотности и </w:t>
      </w:r>
      <w:r w:rsidR="008927A3" w:rsidRPr="00DA0A21">
        <w:rPr>
          <w:szCs w:val="28"/>
          <w:lang w:eastAsia="ru-RU"/>
        </w:rPr>
        <w:t xml:space="preserve">формирования </w:t>
      </w:r>
      <w:r w:rsidR="00F049CD" w:rsidRPr="00DA0A21">
        <w:rPr>
          <w:szCs w:val="28"/>
          <w:lang w:eastAsia="ru-RU"/>
        </w:rPr>
        <w:t xml:space="preserve">финансовой культуры </w:t>
      </w:r>
      <w:r w:rsidR="003C4557" w:rsidRPr="00DA0A21">
        <w:rPr>
          <w:szCs w:val="28"/>
          <w:lang w:eastAsia="ru-RU"/>
        </w:rPr>
        <w:t xml:space="preserve">граждан </w:t>
      </w:r>
      <w:r w:rsidR="006903E1" w:rsidRPr="00DA0A21">
        <w:rPr>
          <w:szCs w:val="28"/>
          <w:lang w:eastAsia="ru-RU"/>
        </w:rPr>
        <w:t>через социальную рекламу и другие каналы информирования</w:t>
      </w:r>
      <w:r w:rsidR="00F049CD" w:rsidRPr="00DA0A21">
        <w:rPr>
          <w:szCs w:val="28"/>
          <w:lang w:eastAsia="ru-RU"/>
        </w:rPr>
        <w:t>, включая</w:t>
      </w:r>
      <w:r w:rsidR="00CE75D1" w:rsidRPr="00DA0A21">
        <w:rPr>
          <w:szCs w:val="28"/>
          <w:lang w:eastAsia="ru-RU"/>
        </w:rPr>
        <w:t xml:space="preserve"> продукцию креативных индустрий;</w:t>
      </w:r>
    </w:p>
    <w:p w14:paraId="4395C088" w14:textId="39EFE4ED" w:rsidR="008927A3" w:rsidRPr="00DA0A21" w:rsidRDefault="00CE75D1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  <w:lang w:eastAsia="ru-RU"/>
        </w:rPr>
        <w:t>продвижение</w:t>
      </w:r>
      <w:r w:rsidR="00F049CD" w:rsidRPr="00DA0A21">
        <w:rPr>
          <w:szCs w:val="28"/>
          <w:lang w:eastAsia="ru-RU"/>
        </w:rPr>
        <w:t xml:space="preserve"> </w:t>
      </w:r>
      <w:r w:rsidRPr="00DA0A21">
        <w:rPr>
          <w:szCs w:val="28"/>
          <w:lang w:eastAsia="ru-RU"/>
        </w:rPr>
        <w:t xml:space="preserve">ценностей и </w:t>
      </w:r>
      <w:r w:rsidR="00F049CD" w:rsidRPr="00DA0A21">
        <w:rPr>
          <w:szCs w:val="28"/>
          <w:lang w:eastAsia="ru-RU"/>
        </w:rPr>
        <w:t>установок</w:t>
      </w:r>
      <w:r w:rsidRPr="00DA0A21">
        <w:rPr>
          <w:szCs w:val="28"/>
          <w:lang w:eastAsia="ru-RU"/>
        </w:rPr>
        <w:t xml:space="preserve">, обеспечивающих </w:t>
      </w:r>
      <w:r w:rsidRPr="00DA0A21">
        <w:rPr>
          <w:szCs w:val="28"/>
        </w:rPr>
        <w:t xml:space="preserve">финансовое благополучие граждан и финансовую безопасность, в том числе ответственное </w:t>
      </w:r>
      <w:r w:rsidRPr="00F712A0">
        <w:rPr>
          <w:szCs w:val="28"/>
        </w:rPr>
        <w:t>заимствование, культуру сбережений и инвестирования</w:t>
      </w:r>
      <w:r w:rsidR="00F712A0" w:rsidRPr="00F712A0">
        <w:rPr>
          <w:szCs w:val="28"/>
        </w:rPr>
        <w:t xml:space="preserve"> денежных средств</w:t>
      </w:r>
      <w:r w:rsidRPr="00F712A0">
        <w:rPr>
          <w:szCs w:val="28"/>
        </w:rPr>
        <w:t xml:space="preserve">, </w:t>
      </w:r>
      <w:r w:rsidR="009254E8" w:rsidRPr="00F712A0">
        <w:rPr>
          <w:szCs w:val="28"/>
        </w:rPr>
        <w:t>повышение доверия к финансовому рынку и осведомленности о возможности вложения</w:t>
      </w:r>
      <w:r w:rsidR="00CA3077" w:rsidRPr="00F712A0">
        <w:rPr>
          <w:szCs w:val="28"/>
        </w:rPr>
        <w:t xml:space="preserve"> денежных </w:t>
      </w:r>
      <w:r w:rsidR="009254E8" w:rsidRPr="00F712A0">
        <w:rPr>
          <w:szCs w:val="28"/>
        </w:rPr>
        <w:t>средств в российскую экономик</w:t>
      </w:r>
      <w:r w:rsidR="007A0175" w:rsidRPr="00F712A0">
        <w:rPr>
          <w:szCs w:val="28"/>
        </w:rPr>
        <w:t>у</w:t>
      </w:r>
      <w:r w:rsidR="009254E8" w:rsidRPr="00F712A0">
        <w:rPr>
          <w:szCs w:val="28"/>
        </w:rPr>
        <w:t xml:space="preserve">, </w:t>
      </w:r>
      <w:r w:rsidRPr="00F712A0">
        <w:rPr>
          <w:szCs w:val="28"/>
        </w:rPr>
        <w:t>контроль за персональными рисками</w:t>
      </w:r>
      <w:r w:rsidR="007379FB" w:rsidRPr="00F712A0">
        <w:rPr>
          <w:szCs w:val="28"/>
        </w:rPr>
        <w:t xml:space="preserve"> и</w:t>
      </w:r>
      <w:r w:rsidR="00F712A0" w:rsidRPr="00F712A0">
        <w:rPr>
          <w:szCs w:val="28"/>
        </w:rPr>
        <w:t xml:space="preserve"> их</w:t>
      </w:r>
      <w:r w:rsidR="007379FB" w:rsidRPr="00F712A0">
        <w:rPr>
          <w:szCs w:val="28"/>
        </w:rPr>
        <w:t xml:space="preserve"> страхование</w:t>
      </w:r>
      <w:r w:rsidRPr="00F712A0">
        <w:rPr>
          <w:szCs w:val="28"/>
        </w:rPr>
        <w:t xml:space="preserve">, отказ от </w:t>
      </w:r>
      <w:r w:rsidR="00D23A2B" w:rsidRPr="00F712A0">
        <w:rPr>
          <w:szCs w:val="28"/>
        </w:rPr>
        <w:t xml:space="preserve">нелегальных или </w:t>
      </w:r>
      <w:r w:rsidRPr="00F712A0">
        <w:rPr>
          <w:szCs w:val="28"/>
        </w:rPr>
        <w:t>непонятных финансовых продуктов;</w:t>
      </w:r>
    </w:p>
    <w:p w14:paraId="5E0CABDE" w14:textId="629C2288" w:rsidR="00B6717C" w:rsidRPr="00DA0A21" w:rsidRDefault="008927A3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>продвижение знаний, умений и навыков безопасного пользования цифровыми и платежными технологиями, обеспечивающих финансовую кибербезопасность граждан;</w:t>
      </w:r>
    </w:p>
    <w:p w14:paraId="52D36723" w14:textId="6C8C6DA6" w:rsidR="00CE75D1" w:rsidRPr="00DA0A21" w:rsidRDefault="00782EBF" w:rsidP="00DC2AC0">
      <w:pPr>
        <w:spacing w:after="0" w:line="360" w:lineRule="auto"/>
        <w:ind w:firstLine="709"/>
        <w:jc w:val="both"/>
        <w:rPr>
          <w:szCs w:val="28"/>
        </w:rPr>
      </w:pPr>
      <w:r w:rsidRPr="00DA0A21">
        <w:rPr>
          <w:szCs w:val="28"/>
        </w:rPr>
        <w:t xml:space="preserve">целевое </w:t>
      </w:r>
      <w:r w:rsidR="00CE75D1" w:rsidRPr="00DA0A21">
        <w:rPr>
          <w:szCs w:val="28"/>
        </w:rPr>
        <w:t>взаимодействие</w:t>
      </w:r>
      <w:r w:rsidR="00F712A0">
        <w:rPr>
          <w:szCs w:val="28"/>
        </w:rPr>
        <w:t xml:space="preserve"> участников реализации Стратегии</w:t>
      </w:r>
      <w:r w:rsidR="00CE75D1" w:rsidRPr="00DA0A21">
        <w:rPr>
          <w:szCs w:val="28"/>
        </w:rPr>
        <w:t xml:space="preserve"> с </w:t>
      </w:r>
      <w:r w:rsidRPr="00DA0A21">
        <w:rPr>
          <w:szCs w:val="28"/>
        </w:rPr>
        <w:t xml:space="preserve">различными </w:t>
      </w:r>
      <w:r w:rsidR="00CE75D1" w:rsidRPr="00DA0A21">
        <w:rPr>
          <w:szCs w:val="28"/>
        </w:rPr>
        <w:t>аудиториями, включающими</w:t>
      </w:r>
      <w:r w:rsidR="00F712A0">
        <w:rPr>
          <w:szCs w:val="28"/>
        </w:rPr>
        <w:t xml:space="preserve"> социально</w:t>
      </w:r>
      <w:r w:rsidR="00CE75D1" w:rsidRPr="00DA0A21">
        <w:rPr>
          <w:szCs w:val="28"/>
        </w:rPr>
        <w:t xml:space="preserve"> уязвимые группы</w:t>
      </w:r>
      <w:r w:rsidR="00760645" w:rsidRPr="00DA0A21">
        <w:rPr>
          <w:szCs w:val="28"/>
        </w:rPr>
        <w:t xml:space="preserve"> граждан</w:t>
      </w:r>
      <w:r w:rsidR="00CE75D1" w:rsidRPr="00DA0A21">
        <w:rPr>
          <w:szCs w:val="28"/>
        </w:rPr>
        <w:t xml:space="preserve">, с учетом их потребностей; </w:t>
      </w:r>
    </w:p>
    <w:p w14:paraId="1328849C" w14:textId="47855AF5" w:rsidR="00CE75D1" w:rsidRPr="00DA0A21" w:rsidRDefault="00CE75D1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</w:rPr>
        <w:t xml:space="preserve">координация и взаимодействие между участниками реализации Стратегии, </w:t>
      </w:r>
      <w:r w:rsidR="00CD2366">
        <w:rPr>
          <w:szCs w:val="28"/>
        </w:rPr>
        <w:t>способствующие</w:t>
      </w:r>
      <w:r w:rsidR="00CD2366" w:rsidRPr="00DA0A21">
        <w:rPr>
          <w:szCs w:val="28"/>
        </w:rPr>
        <w:t xml:space="preserve"> </w:t>
      </w:r>
      <w:r w:rsidRPr="00DA0A21">
        <w:rPr>
          <w:szCs w:val="28"/>
        </w:rPr>
        <w:t>создани</w:t>
      </w:r>
      <w:r w:rsidR="00CD2366">
        <w:rPr>
          <w:szCs w:val="28"/>
        </w:rPr>
        <w:t>ю</w:t>
      </w:r>
      <w:r w:rsidRPr="00DA0A21">
        <w:rPr>
          <w:szCs w:val="28"/>
        </w:rPr>
        <w:t xml:space="preserve"> информационно-просветительского контента</w:t>
      </w:r>
      <w:r w:rsidR="009D7A24" w:rsidRPr="00DA0A21">
        <w:rPr>
          <w:szCs w:val="28"/>
        </w:rPr>
        <w:t xml:space="preserve">, </w:t>
      </w:r>
      <w:r w:rsidR="00E56264">
        <w:rPr>
          <w:szCs w:val="28"/>
        </w:rPr>
        <w:br/>
      </w:r>
      <w:r w:rsidR="009D7A24" w:rsidRPr="00DA0A21">
        <w:rPr>
          <w:szCs w:val="28"/>
        </w:rPr>
        <w:t>для повышения доверия потребителей к соответствующей информации</w:t>
      </w:r>
      <w:r w:rsidRPr="00DA0A21">
        <w:rPr>
          <w:szCs w:val="28"/>
        </w:rPr>
        <w:t>;</w:t>
      </w:r>
    </w:p>
    <w:p w14:paraId="14740574" w14:textId="7429C383" w:rsidR="003A6E95" w:rsidRDefault="00986EC9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lastRenderedPageBreak/>
        <w:t>развити</w:t>
      </w:r>
      <w:r w:rsidR="003A6E95" w:rsidRPr="00DA0A21">
        <w:rPr>
          <w:szCs w:val="28"/>
          <w:lang w:eastAsia="ru-RU"/>
        </w:rPr>
        <w:t>е</w:t>
      </w:r>
      <w:r w:rsidRPr="00DA0A21">
        <w:rPr>
          <w:szCs w:val="28"/>
          <w:lang w:eastAsia="ru-RU"/>
        </w:rPr>
        <w:t xml:space="preserve"> эффективных каналов коммуникаций </w:t>
      </w:r>
      <w:r w:rsidR="003A6E95" w:rsidRPr="00DA0A21">
        <w:rPr>
          <w:szCs w:val="28"/>
          <w:lang w:eastAsia="ru-RU"/>
        </w:rPr>
        <w:t>с учетом актуальных форматов и медиа-ресурсов</w:t>
      </w:r>
      <w:r w:rsidR="009254E8" w:rsidRPr="00DA0A21">
        <w:rPr>
          <w:szCs w:val="28"/>
          <w:lang w:eastAsia="ru-RU"/>
        </w:rPr>
        <w:t xml:space="preserve"> (</w:t>
      </w:r>
      <w:r w:rsidR="000E1D3E" w:rsidRPr="00DA0A21">
        <w:rPr>
          <w:szCs w:val="28"/>
          <w:lang w:eastAsia="ru-RU"/>
        </w:rPr>
        <w:t>специализированные информационные ресурсы</w:t>
      </w:r>
      <w:r w:rsidR="009254E8" w:rsidRPr="00DA0A21">
        <w:rPr>
          <w:szCs w:val="28"/>
          <w:lang w:eastAsia="ru-RU"/>
        </w:rPr>
        <w:t>, официальные сайты участников Стратегии</w:t>
      </w:r>
      <w:r w:rsidR="00CD2366">
        <w:rPr>
          <w:szCs w:val="28"/>
          <w:lang w:eastAsia="ru-RU"/>
        </w:rPr>
        <w:t xml:space="preserve"> в информационно-телекоммуникационной сети «Интернет»</w:t>
      </w:r>
      <w:r w:rsidR="000E1D3E" w:rsidRPr="00DA0A21">
        <w:rPr>
          <w:szCs w:val="28"/>
          <w:lang w:eastAsia="ru-RU"/>
        </w:rPr>
        <w:t>, социальные сети, мессенджеры</w:t>
      </w:r>
      <w:r w:rsidR="009254E8" w:rsidRPr="00DA0A21">
        <w:rPr>
          <w:szCs w:val="28"/>
          <w:lang w:eastAsia="ru-RU"/>
        </w:rPr>
        <w:t xml:space="preserve"> </w:t>
      </w:r>
      <w:r w:rsidR="003D3692" w:rsidRPr="00DA0A21">
        <w:rPr>
          <w:szCs w:val="28"/>
          <w:lang w:eastAsia="ru-RU"/>
        </w:rPr>
        <w:br/>
      </w:r>
      <w:r w:rsidR="009254E8" w:rsidRPr="00DA0A21">
        <w:rPr>
          <w:szCs w:val="28"/>
          <w:lang w:eastAsia="ru-RU"/>
        </w:rPr>
        <w:t xml:space="preserve">и др.), </w:t>
      </w:r>
      <w:r w:rsidR="00F509E3" w:rsidRPr="00DA0A21">
        <w:rPr>
          <w:szCs w:val="28"/>
          <w:lang w:eastAsia="ru-RU"/>
        </w:rPr>
        <w:t xml:space="preserve">распространение информационно-просветительского контента </w:t>
      </w:r>
      <w:r w:rsidR="00FE1CFA" w:rsidRPr="00DA0A21">
        <w:rPr>
          <w:szCs w:val="28"/>
          <w:lang w:eastAsia="ru-RU"/>
        </w:rPr>
        <w:t xml:space="preserve">через различные каналы </w:t>
      </w:r>
      <w:r w:rsidR="00F509E3" w:rsidRPr="00DA0A21">
        <w:rPr>
          <w:szCs w:val="28"/>
          <w:lang w:eastAsia="ru-RU"/>
        </w:rPr>
        <w:t xml:space="preserve">в форматах, удобных разным </w:t>
      </w:r>
      <w:r w:rsidR="00CA3077">
        <w:rPr>
          <w:szCs w:val="28"/>
          <w:lang w:eastAsia="ru-RU"/>
        </w:rPr>
        <w:t>целевым аудиториям</w:t>
      </w:r>
      <w:r w:rsidR="0043644F">
        <w:rPr>
          <w:szCs w:val="28"/>
          <w:lang w:eastAsia="ru-RU"/>
        </w:rPr>
        <w:t>;</w:t>
      </w:r>
    </w:p>
    <w:p w14:paraId="2E26FD34" w14:textId="2CFC3916" w:rsidR="0043644F" w:rsidRDefault="0043644F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43644F">
        <w:rPr>
          <w:szCs w:val="28"/>
          <w:lang w:eastAsia="ru-RU"/>
        </w:rPr>
        <w:t>обеспечение информирования о важности роли общественных</w:t>
      </w:r>
      <w:r>
        <w:rPr>
          <w:szCs w:val="28"/>
          <w:lang w:eastAsia="ru-RU"/>
        </w:rPr>
        <w:t xml:space="preserve"> </w:t>
      </w:r>
      <w:r w:rsidRPr="0043644F">
        <w:rPr>
          <w:szCs w:val="28"/>
          <w:lang w:eastAsia="ru-RU"/>
        </w:rPr>
        <w:t xml:space="preserve">финансов </w:t>
      </w:r>
      <w:r>
        <w:rPr>
          <w:szCs w:val="28"/>
          <w:lang w:eastAsia="ru-RU"/>
        </w:rPr>
        <w:br/>
      </w:r>
      <w:r w:rsidRPr="0043644F">
        <w:rPr>
          <w:szCs w:val="28"/>
          <w:lang w:eastAsia="ru-RU"/>
        </w:rPr>
        <w:t>в жизни граждан, о доступных мерах социальной поддержки, а также</w:t>
      </w:r>
      <w:r>
        <w:rPr>
          <w:szCs w:val="28"/>
          <w:lang w:eastAsia="ru-RU"/>
        </w:rPr>
        <w:t xml:space="preserve"> </w:t>
      </w:r>
      <w:r w:rsidRPr="0043644F">
        <w:rPr>
          <w:szCs w:val="28"/>
          <w:lang w:eastAsia="ru-RU"/>
        </w:rPr>
        <w:t>о взаимосвязи официальной заработной платы и уровня пенсионного обеспечения</w:t>
      </w:r>
      <w:r>
        <w:rPr>
          <w:szCs w:val="28"/>
          <w:lang w:eastAsia="ru-RU"/>
        </w:rPr>
        <w:t xml:space="preserve"> </w:t>
      </w:r>
      <w:r w:rsidRPr="0043644F">
        <w:rPr>
          <w:szCs w:val="28"/>
          <w:lang w:eastAsia="ru-RU"/>
        </w:rPr>
        <w:t>в будущем</w:t>
      </w:r>
      <w:r>
        <w:rPr>
          <w:szCs w:val="28"/>
          <w:lang w:eastAsia="ru-RU"/>
        </w:rPr>
        <w:t>.</w:t>
      </w:r>
    </w:p>
    <w:p w14:paraId="5F661CA5" w14:textId="094212BE" w:rsidR="006903E1" w:rsidRPr="005775FE" w:rsidRDefault="00486884" w:rsidP="002A54EC">
      <w:pPr>
        <w:pStyle w:val="ConsPlusNormal"/>
        <w:spacing w:before="360" w:after="360"/>
        <w:jc w:val="center"/>
        <w:rPr>
          <w:sz w:val="28"/>
          <w:szCs w:val="28"/>
          <w:lang w:val="ru-RU" w:eastAsia="ru-RU"/>
        </w:rPr>
      </w:pPr>
      <w:r w:rsidRPr="005775FE">
        <w:rPr>
          <w:sz w:val="28"/>
          <w:szCs w:val="28"/>
          <w:lang w:val="ru-RU" w:eastAsia="ru-RU"/>
        </w:rPr>
        <w:t xml:space="preserve">2. </w:t>
      </w:r>
      <w:r w:rsidR="006903E1" w:rsidRPr="005775FE">
        <w:rPr>
          <w:sz w:val="28"/>
          <w:szCs w:val="28"/>
          <w:lang w:val="ru-RU" w:eastAsia="ru-RU"/>
        </w:rPr>
        <w:t>Образова</w:t>
      </w:r>
      <w:r w:rsidR="00F64E99" w:rsidRPr="005775FE">
        <w:rPr>
          <w:sz w:val="28"/>
          <w:szCs w:val="28"/>
          <w:lang w:val="ru-RU" w:eastAsia="ru-RU"/>
        </w:rPr>
        <w:t>тельная деятельность</w:t>
      </w:r>
    </w:p>
    <w:p w14:paraId="6B65CD0A" w14:textId="565AFDFD" w:rsidR="006903E1" w:rsidRPr="00DA0A21" w:rsidRDefault="006903E1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 xml:space="preserve">Цель образовательной деятельности </w:t>
      </w:r>
      <w:r w:rsidR="00AA21FB">
        <w:rPr>
          <w:szCs w:val="28"/>
          <w:lang w:eastAsia="ru-RU"/>
        </w:rPr>
        <w:t>-</w:t>
      </w:r>
      <w:r w:rsidRPr="00DA0A21">
        <w:rPr>
          <w:szCs w:val="28"/>
          <w:lang w:eastAsia="ru-RU"/>
        </w:rPr>
        <w:t xml:space="preserve"> распространение и систематизация знаний по финансовой грамотности и создание предпосылок для </w:t>
      </w:r>
      <w:r w:rsidR="008927A3" w:rsidRPr="00DA0A21">
        <w:rPr>
          <w:szCs w:val="28"/>
          <w:lang w:eastAsia="ru-RU"/>
        </w:rPr>
        <w:t xml:space="preserve">формирования </w:t>
      </w:r>
      <w:r w:rsidRPr="00DA0A21">
        <w:rPr>
          <w:szCs w:val="28"/>
          <w:lang w:eastAsia="ru-RU"/>
        </w:rPr>
        <w:t xml:space="preserve">финансовой культуры. </w:t>
      </w:r>
    </w:p>
    <w:p w14:paraId="3B77F670" w14:textId="0D497515" w:rsidR="006903E1" w:rsidRPr="00DA0A21" w:rsidRDefault="006903E1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 xml:space="preserve">В задачи образовательной деятельности в области </w:t>
      </w:r>
      <w:r w:rsidR="008927A3" w:rsidRPr="00DA0A21">
        <w:rPr>
          <w:szCs w:val="28"/>
          <w:lang w:eastAsia="ru-RU"/>
        </w:rPr>
        <w:t xml:space="preserve">повышения </w:t>
      </w:r>
      <w:r w:rsidRPr="00DA0A21">
        <w:rPr>
          <w:szCs w:val="28"/>
          <w:lang w:eastAsia="ru-RU"/>
        </w:rPr>
        <w:t>финансовой грамотности и</w:t>
      </w:r>
      <w:r w:rsidR="008927A3" w:rsidRPr="00DA0A21">
        <w:rPr>
          <w:szCs w:val="28"/>
          <w:lang w:eastAsia="ru-RU"/>
        </w:rPr>
        <w:t xml:space="preserve"> формирования</w:t>
      </w:r>
      <w:r w:rsidRPr="00DA0A21">
        <w:rPr>
          <w:szCs w:val="28"/>
          <w:lang w:eastAsia="ru-RU"/>
        </w:rPr>
        <w:t xml:space="preserve"> финансовой культуры вход</w:t>
      </w:r>
      <w:r w:rsidR="000D0AF9" w:rsidRPr="00DA0A21">
        <w:rPr>
          <w:szCs w:val="28"/>
          <w:lang w:eastAsia="ru-RU"/>
        </w:rPr>
        <w:t>я</w:t>
      </w:r>
      <w:r w:rsidRPr="00DA0A21">
        <w:rPr>
          <w:szCs w:val="28"/>
          <w:lang w:eastAsia="ru-RU"/>
        </w:rPr>
        <w:t>т:</w:t>
      </w:r>
    </w:p>
    <w:p w14:paraId="0435FFA2" w14:textId="4B49EF36" w:rsidR="006903E1" w:rsidRPr="00DA0A21" w:rsidRDefault="006903E1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 xml:space="preserve">обеспечение системного подхода к повышению финансовой грамотности </w:t>
      </w:r>
      <w:r w:rsidR="00372129">
        <w:rPr>
          <w:szCs w:val="28"/>
          <w:lang w:eastAsia="ru-RU"/>
        </w:rPr>
        <w:br/>
      </w:r>
      <w:r w:rsidRPr="00DA0A21">
        <w:rPr>
          <w:szCs w:val="28"/>
          <w:lang w:eastAsia="ru-RU"/>
        </w:rPr>
        <w:t xml:space="preserve">и </w:t>
      </w:r>
      <w:r w:rsidR="008927A3" w:rsidRPr="00DA0A21">
        <w:rPr>
          <w:szCs w:val="28"/>
          <w:lang w:eastAsia="ru-RU"/>
        </w:rPr>
        <w:t xml:space="preserve">формированию </w:t>
      </w:r>
      <w:r w:rsidRPr="00DA0A21">
        <w:rPr>
          <w:szCs w:val="28"/>
          <w:lang w:eastAsia="ru-RU"/>
        </w:rPr>
        <w:t xml:space="preserve">финансовой культуры </w:t>
      </w:r>
      <w:r w:rsidR="003C4557" w:rsidRPr="00DA0A21">
        <w:rPr>
          <w:szCs w:val="28"/>
          <w:lang w:eastAsia="ru-RU"/>
        </w:rPr>
        <w:t>граждан</w:t>
      </w:r>
      <w:r w:rsidRPr="00DA0A21">
        <w:rPr>
          <w:szCs w:val="28"/>
          <w:lang w:eastAsia="ru-RU"/>
        </w:rPr>
        <w:t>;</w:t>
      </w:r>
    </w:p>
    <w:p w14:paraId="269C8E45" w14:textId="4AE2AFE1" w:rsidR="006903E1" w:rsidRPr="00DA0A21" w:rsidRDefault="006903E1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 xml:space="preserve">разработка и утверждение критериев и требований к образовательным программам, направленных на повышение уровня финансовой грамотности </w:t>
      </w:r>
      <w:r w:rsidR="004F6F89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>и финансовой культуры, с последующим мониторингом качества планируемых</w:t>
      </w:r>
      <w:r w:rsidR="00E3043E">
        <w:rPr>
          <w:szCs w:val="28"/>
          <w:shd w:val="clear" w:color="auto" w:fill="FFFFFF"/>
        </w:rPr>
        <w:br/>
      </w:r>
      <w:r w:rsidRPr="00E10C16">
        <w:rPr>
          <w:szCs w:val="28"/>
          <w:shd w:val="clear" w:color="auto" w:fill="FFFFFF"/>
        </w:rPr>
        <w:t>и</w:t>
      </w:r>
      <w:r w:rsidR="00E3043E" w:rsidRPr="00E10C16">
        <w:rPr>
          <w:szCs w:val="28"/>
          <w:shd w:val="clear" w:color="auto" w:fill="FFFFFF"/>
        </w:rPr>
        <w:t xml:space="preserve"> </w:t>
      </w:r>
      <w:r w:rsidR="00085046" w:rsidRPr="00E10C16">
        <w:rPr>
          <w:szCs w:val="28"/>
          <w:shd w:val="clear" w:color="auto" w:fill="FFFFFF"/>
        </w:rPr>
        <w:t>(</w:t>
      </w:r>
      <w:r w:rsidRPr="00E10C16">
        <w:rPr>
          <w:szCs w:val="28"/>
          <w:shd w:val="clear" w:color="auto" w:fill="FFFFFF"/>
        </w:rPr>
        <w:t>или</w:t>
      </w:r>
      <w:r w:rsidR="00085046" w:rsidRPr="00E10C16">
        <w:rPr>
          <w:szCs w:val="28"/>
          <w:shd w:val="clear" w:color="auto" w:fill="FFFFFF"/>
        </w:rPr>
        <w:t>)</w:t>
      </w:r>
      <w:r w:rsidRPr="00E10C16">
        <w:rPr>
          <w:szCs w:val="28"/>
          <w:shd w:val="clear" w:color="auto" w:fill="FFFFFF"/>
        </w:rPr>
        <w:t xml:space="preserve"> реализуемых программ</w:t>
      </w:r>
      <w:r w:rsidRPr="00DA0A21">
        <w:rPr>
          <w:szCs w:val="28"/>
          <w:shd w:val="clear" w:color="auto" w:fill="FFFFFF"/>
        </w:rPr>
        <w:t>;</w:t>
      </w:r>
    </w:p>
    <w:p w14:paraId="1F89A116" w14:textId="65C2813D" w:rsidR="00B6717C" w:rsidRDefault="006903E1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F712A0">
        <w:rPr>
          <w:szCs w:val="28"/>
          <w:shd w:val="clear" w:color="auto" w:fill="FFFFFF"/>
        </w:rPr>
        <w:t xml:space="preserve">внедрение образовательных программ, </w:t>
      </w:r>
      <w:r w:rsidRPr="00F712A0">
        <w:rPr>
          <w:szCs w:val="28"/>
          <w:lang w:eastAsia="ru-RU"/>
        </w:rPr>
        <w:t xml:space="preserve">учебных и методических материалов, </w:t>
      </w:r>
      <w:r w:rsidRPr="00F712A0">
        <w:rPr>
          <w:szCs w:val="28"/>
          <w:shd w:val="clear" w:color="auto" w:fill="FFFFFF"/>
        </w:rPr>
        <w:t xml:space="preserve">обеспечивающих </w:t>
      </w:r>
      <w:r w:rsidR="008927A3" w:rsidRPr="00F712A0">
        <w:rPr>
          <w:szCs w:val="28"/>
          <w:shd w:val="clear" w:color="auto" w:fill="FFFFFF"/>
        </w:rPr>
        <w:t xml:space="preserve">формирование </w:t>
      </w:r>
      <w:r w:rsidRPr="00F712A0">
        <w:rPr>
          <w:szCs w:val="28"/>
          <w:shd w:val="clear" w:color="auto" w:fill="FFFFFF"/>
        </w:rPr>
        <w:t>финансовой культуры, в систему образования Российской Федерации на всех уровнях</w:t>
      </w:r>
      <w:r w:rsidR="00490DD7" w:rsidRPr="00F712A0">
        <w:rPr>
          <w:szCs w:val="28"/>
          <w:shd w:val="clear" w:color="auto" w:fill="FFFFFF"/>
        </w:rPr>
        <w:t>, а также их своевременная актуализация</w:t>
      </w:r>
      <w:r w:rsidR="008927A3" w:rsidRPr="00F712A0">
        <w:rPr>
          <w:szCs w:val="28"/>
          <w:shd w:val="clear" w:color="auto" w:fill="FFFFFF"/>
        </w:rPr>
        <w:t>;</w:t>
      </w:r>
    </w:p>
    <w:p w14:paraId="5F0AAB2E" w14:textId="2E540797" w:rsidR="006903E1" w:rsidRPr="00DA0A21" w:rsidRDefault="00B6717C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B6717C">
        <w:rPr>
          <w:szCs w:val="28"/>
          <w:shd w:val="clear" w:color="auto" w:fill="FFFFFF"/>
        </w:rPr>
        <w:t>содействие разработке цифро</w:t>
      </w:r>
      <w:r>
        <w:rPr>
          <w:szCs w:val="28"/>
          <w:shd w:val="clear" w:color="auto" w:fill="FFFFFF"/>
        </w:rPr>
        <w:t xml:space="preserve">вых образовательных </w:t>
      </w:r>
      <w:r w:rsidRPr="00B6717C">
        <w:rPr>
          <w:szCs w:val="28"/>
          <w:shd w:val="clear" w:color="auto" w:fill="FFFFFF"/>
        </w:rPr>
        <w:t xml:space="preserve">продуктов </w:t>
      </w:r>
      <w:r w:rsidR="00F33260">
        <w:rPr>
          <w:szCs w:val="28"/>
          <w:shd w:val="clear" w:color="auto" w:fill="FFFFFF"/>
        </w:rPr>
        <w:br/>
      </w:r>
      <w:r w:rsidR="00F33260" w:rsidRPr="00F33260">
        <w:rPr>
          <w:szCs w:val="28"/>
          <w:shd w:val="clear" w:color="auto" w:fill="FFFFFF"/>
        </w:rPr>
        <w:t>в области повышения финансовой грамотности и формирования финансовой культуры</w:t>
      </w:r>
      <w:r w:rsidRPr="00B6717C">
        <w:rPr>
          <w:szCs w:val="28"/>
          <w:shd w:val="clear" w:color="auto" w:fill="FFFFFF"/>
        </w:rPr>
        <w:t>, в том числе в игровых форматах;</w:t>
      </w:r>
    </w:p>
    <w:p w14:paraId="3755F3CE" w14:textId="3048EA05" w:rsidR="009254E8" w:rsidRPr="00DA0A21" w:rsidRDefault="009254E8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>проведение школьных олимпиад по финансовой грамотности</w:t>
      </w:r>
      <w:r w:rsidR="009B0E03" w:rsidRPr="00DA0A21">
        <w:rPr>
          <w:szCs w:val="28"/>
          <w:shd w:val="clear" w:color="auto" w:fill="FFFFFF"/>
        </w:rPr>
        <w:t>,</w:t>
      </w:r>
      <w:r w:rsidR="008927A3" w:rsidRPr="00DA0A21">
        <w:rPr>
          <w:szCs w:val="28"/>
          <w:shd w:val="clear" w:color="auto" w:fill="FFFFFF"/>
        </w:rPr>
        <w:t xml:space="preserve"> в том числе таких,</w:t>
      </w:r>
      <w:r w:rsidR="009B0E03" w:rsidRPr="00DA0A21">
        <w:rPr>
          <w:szCs w:val="28"/>
          <w:shd w:val="clear" w:color="auto" w:fill="FFFFFF"/>
        </w:rPr>
        <w:t xml:space="preserve"> </w:t>
      </w:r>
      <w:r w:rsidR="00E60898" w:rsidRPr="00DA0A21">
        <w:rPr>
          <w:szCs w:val="28"/>
          <w:shd w:val="clear" w:color="auto" w:fill="FFFFFF"/>
        </w:rPr>
        <w:t xml:space="preserve">победителям и призерам которых предоставляются особые права при приеме </w:t>
      </w:r>
      <w:r w:rsidR="00E60898" w:rsidRPr="00DA0A21">
        <w:rPr>
          <w:szCs w:val="28"/>
          <w:shd w:val="clear" w:color="auto" w:fill="FFFFFF"/>
        </w:rPr>
        <w:lastRenderedPageBreak/>
        <w:t>на обучение</w:t>
      </w:r>
      <w:r w:rsidR="008927A3" w:rsidRPr="00DA0A21">
        <w:rPr>
          <w:szCs w:val="28"/>
          <w:shd w:val="clear" w:color="auto" w:fill="FFFFFF"/>
        </w:rPr>
        <w:t xml:space="preserve"> в соответствии с законодательством</w:t>
      </w:r>
      <w:r w:rsidR="00AC0762">
        <w:rPr>
          <w:szCs w:val="28"/>
          <w:shd w:val="clear" w:color="auto" w:fill="FFFFFF"/>
        </w:rPr>
        <w:t xml:space="preserve"> Российской Федерации </w:t>
      </w:r>
      <w:r w:rsidR="009F165D">
        <w:rPr>
          <w:szCs w:val="28"/>
          <w:shd w:val="clear" w:color="auto" w:fill="FFFFFF"/>
        </w:rPr>
        <w:br/>
      </w:r>
      <w:r w:rsidR="008927A3" w:rsidRPr="00DA0A21">
        <w:rPr>
          <w:szCs w:val="28"/>
          <w:shd w:val="clear" w:color="auto" w:fill="FFFFFF"/>
        </w:rPr>
        <w:t>об образовании</w:t>
      </w:r>
      <w:r w:rsidR="00F712A0">
        <w:rPr>
          <w:szCs w:val="28"/>
          <w:shd w:val="clear" w:color="auto" w:fill="FFFFFF"/>
        </w:rPr>
        <w:t>, а также проведение студенческих олимпиад по финансовой грамотности</w:t>
      </w:r>
      <w:r w:rsidRPr="00DA0A21">
        <w:rPr>
          <w:szCs w:val="28"/>
          <w:shd w:val="clear" w:color="auto" w:fill="FFFFFF"/>
        </w:rPr>
        <w:t>;</w:t>
      </w:r>
    </w:p>
    <w:p w14:paraId="7776F57B" w14:textId="4089F661" w:rsidR="009B0E03" w:rsidRPr="00DA0A21" w:rsidRDefault="006903E1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>подготовка и регулярное повышение квалификации педагогических работников</w:t>
      </w:r>
      <w:r w:rsidR="006C5B39">
        <w:rPr>
          <w:szCs w:val="28"/>
          <w:shd w:val="clear" w:color="auto" w:fill="FFFFFF"/>
        </w:rPr>
        <w:t xml:space="preserve"> общеобразовательных и профессиональных образовательных организаций,</w:t>
      </w:r>
      <w:r w:rsidR="00F64E99" w:rsidRPr="00DA0A21">
        <w:rPr>
          <w:szCs w:val="28"/>
          <w:shd w:val="clear" w:color="auto" w:fill="FFFFFF"/>
        </w:rPr>
        <w:t xml:space="preserve"> преподавателей образовательных организаций</w:t>
      </w:r>
      <w:r w:rsidR="006C5B39">
        <w:rPr>
          <w:szCs w:val="28"/>
          <w:shd w:val="clear" w:color="auto" w:fill="FFFFFF"/>
        </w:rPr>
        <w:t xml:space="preserve"> высшего</w:t>
      </w:r>
      <w:r w:rsidR="00F64E99" w:rsidRPr="00DA0A21">
        <w:rPr>
          <w:szCs w:val="28"/>
          <w:shd w:val="clear" w:color="auto" w:fill="FFFFFF"/>
        </w:rPr>
        <w:t xml:space="preserve"> образования</w:t>
      </w:r>
      <w:r w:rsidRPr="00DA0A21">
        <w:rPr>
          <w:szCs w:val="28"/>
          <w:shd w:val="clear" w:color="auto" w:fill="FFFFFF"/>
        </w:rPr>
        <w:t>;</w:t>
      </w:r>
    </w:p>
    <w:p w14:paraId="29B4731C" w14:textId="1F2E6167" w:rsidR="006903E1" w:rsidRPr="00DA0A21" w:rsidRDefault="009B0E03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выявление лучших педагогических практик при преподавании финансовой грамотности посредством проведения конкурсов профессионального мастерства для педагогических работников, </w:t>
      </w:r>
      <w:r w:rsidR="00D66AED">
        <w:rPr>
          <w:rFonts w:cs="Times New Roman"/>
          <w:szCs w:val="28"/>
        </w:rPr>
        <w:t>преподающих образовательные</w:t>
      </w:r>
      <w:r w:rsidRPr="00DA0A21">
        <w:rPr>
          <w:rFonts w:cs="Times New Roman"/>
          <w:szCs w:val="28"/>
        </w:rPr>
        <w:t xml:space="preserve"> программы</w:t>
      </w:r>
      <w:r w:rsidR="00CD2366">
        <w:rPr>
          <w:rFonts w:cs="Times New Roman"/>
          <w:szCs w:val="28"/>
        </w:rPr>
        <w:t>, содержащие</w:t>
      </w:r>
      <w:r w:rsidRPr="00DA0A21">
        <w:rPr>
          <w:rFonts w:cs="Times New Roman"/>
          <w:szCs w:val="28"/>
        </w:rPr>
        <w:t xml:space="preserve"> </w:t>
      </w:r>
      <w:r w:rsidR="00CD2366">
        <w:rPr>
          <w:rFonts w:cs="Times New Roman"/>
          <w:szCs w:val="28"/>
        </w:rPr>
        <w:t>элементы</w:t>
      </w:r>
      <w:r w:rsidRPr="00DA0A21">
        <w:rPr>
          <w:rFonts w:cs="Times New Roman"/>
          <w:szCs w:val="28"/>
        </w:rPr>
        <w:t xml:space="preserve"> финансовой грамотности</w:t>
      </w:r>
      <w:r w:rsidR="00BD0DC6" w:rsidRPr="00DA0A21">
        <w:rPr>
          <w:rFonts w:cs="Times New Roman"/>
          <w:szCs w:val="28"/>
        </w:rPr>
        <w:t>;</w:t>
      </w:r>
    </w:p>
    <w:p w14:paraId="0AB0C3BB" w14:textId="224F9B0C" w:rsidR="00BD0DC6" w:rsidRPr="00DA0A21" w:rsidRDefault="00BD0DC6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 xml:space="preserve">проведение оценки образовательных достижений учащихся общеобразовательных организаций по направлению финансовой грамотности </w:t>
      </w:r>
      <w:r w:rsidR="003D3692" w:rsidRPr="00DA0A21">
        <w:rPr>
          <w:szCs w:val="28"/>
          <w:shd w:val="clear" w:color="auto" w:fill="FFFFFF"/>
        </w:rPr>
        <w:br/>
      </w:r>
      <w:r w:rsidRPr="00DA0A21">
        <w:rPr>
          <w:szCs w:val="28"/>
          <w:shd w:val="clear" w:color="auto" w:fill="FFFFFF"/>
        </w:rPr>
        <w:t>и финансовой культуры;</w:t>
      </w:r>
    </w:p>
    <w:p w14:paraId="3A518625" w14:textId="543DAD67" w:rsidR="006903E1" w:rsidRPr="00DA0A21" w:rsidRDefault="006903E1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>развитие институциональной</w:t>
      </w:r>
      <w:r w:rsidRPr="00DA0A21">
        <w:rPr>
          <w:szCs w:val="28"/>
        </w:rPr>
        <w:t xml:space="preserve"> </w:t>
      </w:r>
      <w:r w:rsidRPr="00DA0A21">
        <w:rPr>
          <w:szCs w:val="28"/>
          <w:shd w:val="clear" w:color="auto" w:fill="FFFFFF"/>
        </w:rPr>
        <w:t>инфраструктуры и учебно-методических ресурсов образовательного сообщества;</w:t>
      </w:r>
    </w:p>
    <w:p w14:paraId="64940F88" w14:textId="1B3B5BF8" w:rsidR="006903E1" w:rsidRPr="00DA0A21" w:rsidRDefault="006903E1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>обеспечение доступности обучения и самообучения в области</w:t>
      </w:r>
      <w:r w:rsidR="00F64E99" w:rsidRPr="00DA0A21">
        <w:rPr>
          <w:szCs w:val="28"/>
          <w:lang w:eastAsia="ru-RU"/>
        </w:rPr>
        <w:t xml:space="preserve"> повышения</w:t>
      </w:r>
      <w:r w:rsidRPr="00DA0A21">
        <w:rPr>
          <w:szCs w:val="28"/>
          <w:lang w:eastAsia="ru-RU"/>
        </w:rPr>
        <w:t xml:space="preserve"> финансовой грамотности и</w:t>
      </w:r>
      <w:r w:rsidR="00F64E99" w:rsidRPr="00DA0A21">
        <w:rPr>
          <w:szCs w:val="28"/>
          <w:lang w:eastAsia="ru-RU"/>
        </w:rPr>
        <w:t xml:space="preserve"> формирования</w:t>
      </w:r>
      <w:r w:rsidRPr="00DA0A21">
        <w:rPr>
          <w:szCs w:val="28"/>
          <w:lang w:eastAsia="ru-RU"/>
        </w:rPr>
        <w:t xml:space="preserve"> финансовой культуры;</w:t>
      </w:r>
    </w:p>
    <w:p w14:paraId="1F24C94C" w14:textId="4A6B93A0" w:rsidR="006903E1" w:rsidRPr="00DA0A21" w:rsidRDefault="001C419B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 xml:space="preserve">анализ </w:t>
      </w:r>
      <w:r w:rsidR="00F712A0">
        <w:rPr>
          <w:szCs w:val="28"/>
          <w:lang w:eastAsia="ru-RU"/>
        </w:rPr>
        <w:t xml:space="preserve">общественного мнения по вопросам финансовой грамотности </w:t>
      </w:r>
      <w:r w:rsidR="009F165D">
        <w:rPr>
          <w:szCs w:val="28"/>
          <w:lang w:eastAsia="ru-RU"/>
        </w:rPr>
        <w:br/>
      </w:r>
      <w:r w:rsidR="00F712A0">
        <w:rPr>
          <w:szCs w:val="28"/>
          <w:lang w:eastAsia="ru-RU"/>
        </w:rPr>
        <w:t>и финансовой культуры</w:t>
      </w:r>
      <w:r w:rsidR="006903E1" w:rsidRPr="00DA0A21">
        <w:rPr>
          <w:szCs w:val="28"/>
          <w:lang w:eastAsia="ru-RU"/>
        </w:rPr>
        <w:t xml:space="preserve">, изучение потребностей общества в получении знаний </w:t>
      </w:r>
      <w:r w:rsidR="009F165D">
        <w:rPr>
          <w:szCs w:val="28"/>
          <w:lang w:eastAsia="ru-RU"/>
        </w:rPr>
        <w:br/>
      </w:r>
      <w:r w:rsidR="006903E1" w:rsidRPr="00DA0A21">
        <w:rPr>
          <w:szCs w:val="28"/>
          <w:lang w:eastAsia="ru-RU"/>
        </w:rPr>
        <w:t>по финансовой грамотности и финансовой культуре, своевременный ответ на эти запросы;</w:t>
      </w:r>
    </w:p>
    <w:p w14:paraId="614B29DF" w14:textId="2A00F215" w:rsidR="006903E1" w:rsidRPr="00DA0A21" w:rsidRDefault="006903E1" w:rsidP="00DC2AC0">
      <w:pPr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DA0A21">
        <w:rPr>
          <w:szCs w:val="28"/>
          <w:shd w:val="clear" w:color="auto" w:fill="FFFFFF"/>
        </w:rPr>
        <w:t xml:space="preserve">адаптация образовательных программ с учетом распространенных когнитивных искажений и специфики социокультурных характеристик </w:t>
      </w:r>
      <w:r w:rsidR="00F64E99" w:rsidRPr="00DA0A21">
        <w:rPr>
          <w:szCs w:val="28"/>
          <w:shd w:val="clear" w:color="auto" w:fill="FFFFFF"/>
        </w:rPr>
        <w:t xml:space="preserve">субъектов </w:t>
      </w:r>
      <w:r w:rsidRPr="00DA0A21">
        <w:rPr>
          <w:szCs w:val="28"/>
          <w:shd w:val="clear" w:color="auto" w:fill="FFFFFF"/>
        </w:rPr>
        <w:t>Российской Федерации</w:t>
      </w:r>
      <w:r w:rsidR="00BD0DC6" w:rsidRPr="00DA0A21">
        <w:rPr>
          <w:szCs w:val="28"/>
          <w:shd w:val="clear" w:color="auto" w:fill="FFFFFF"/>
        </w:rPr>
        <w:t>.</w:t>
      </w:r>
    </w:p>
    <w:p w14:paraId="55E5627D" w14:textId="289A9AD2" w:rsidR="0043104D" w:rsidRPr="005775FE" w:rsidRDefault="00486884" w:rsidP="002A54EC">
      <w:pPr>
        <w:pStyle w:val="ConsPlusTitle"/>
        <w:spacing w:before="360" w:after="360"/>
        <w:jc w:val="center"/>
        <w:outlineLvl w:val="1"/>
        <w:rPr>
          <w:rFonts w:ascii="Times New Roman" w:hAnsi="Times New Roman"/>
          <w:b w:val="0"/>
          <w:sz w:val="28"/>
          <w:szCs w:val="28"/>
        </w:rPr>
      </w:pPr>
      <w:r w:rsidRPr="005775FE">
        <w:rPr>
          <w:rFonts w:ascii="Times New Roman" w:hAnsi="Times New Roman"/>
          <w:b w:val="0"/>
          <w:sz w:val="28"/>
          <w:szCs w:val="28"/>
        </w:rPr>
        <w:t xml:space="preserve">3. </w:t>
      </w:r>
      <w:r w:rsidR="0043104D" w:rsidRPr="005775FE">
        <w:rPr>
          <w:rFonts w:ascii="Times New Roman" w:hAnsi="Times New Roman"/>
          <w:b w:val="0"/>
          <w:sz w:val="28"/>
          <w:szCs w:val="28"/>
        </w:rPr>
        <w:t>Подготовка кадров в сфере финансовой грамотности</w:t>
      </w:r>
    </w:p>
    <w:p w14:paraId="5C004A86" w14:textId="16110A71" w:rsidR="0043104D" w:rsidRPr="00DA0A21" w:rsidRDefault="0043104D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>Цель подготовки кадров</w:t>
      </w:r>
      <w:r w:rsidR="00D66AED">
        <w:rPr>
          <w:szCs w:val="28"/>
          <w:lang w:eastAsia="ru-RU"/>
        </w:rPr>
        <w:t xml:space="preserve"> в сфере финансовой грамотности</w:t>
      </w:r>
      <w:r w:rsidRPr="00DA0A21">
        <w:rPr>
          <w:szCs w:val="28"/>
          <w:lang w:eastAsia="ru-RU"/>
        </w:rPr>
        <w:t xml:space="preserve"> </w:t>
      </w:r>
      <w:r w:rsidR="00AA21FB">
        <w:rPr>
          <w:szCs w:val="28"/>
          <w:lang w:eastAsia="ru-RU"/>
        </w:rPr>
        <w:t>-</w:t>
      </w:r>
      <w:r w:rsidRPr="00DA0A21">
        <w:rPr>
          <w:szCs w:val="28"/>
          <w:lang w:eastAsia="ru-RU"/>
        </w:rPr>
        <w:t xml:space="preserve"> </w:t>
      </w:r>
      <w:r w:rsidR="00EE4EEF">
        <w:rPr>
          <w:szCs w:val="28"/>
          <w:lang w:eastAsia="ru-RU"/>
        </w:rPr>
        <w:t>развитие</w:t>
      </w:r>
      <w:r w:rsidR="00EE4EEF" w:rsidRPr="00DA0A21">
        <w:rPr>
          <w:szCs w:val="28"/>
          <w:lang w:eastAsia="ru-RU"/>
        </w:rPr>
        <w:t xml:space="preserve"> </w:t>
      </w:r>
      <w:r w:rsidRPr="00DA0A21">
        <w:rPr>
          <w:szCs w:val="28"/>
          <w:lang w:eastAsia="ru-RU"/>
        </w:rPr>
        <w:t>кадрового потенциала учителей, преподавателей, администратор</w:t>
      </w:r>
      <w:r w:rsidR="008E4404">
        <w:rPr>
          <w:szCs w:val="28"/>
          <w:lang w:eastAsia="ru-RU"/>
        </w:rPr>
        <w:t xml:space="preserve">ов образовательных организаций, </w:t>
      </w:r>
      <w:r w:rsidRPr="00DA0A21">
        <w:rPr>
          <w:szCs w:val="28"/>
          <w:lang w:eastAsia="ru-RU"/>
        </w:rPr>
        <w:t xml:space="preserve">государственных служащих, сотрудников органов социальной защиты населения, финансовых организаций, некоммерческих </w:t>
      </w:r>
      <w:r w:rsidRPr="00DA0A21">
        <w:rPr>
          <w:szCs w:val="28"/>
          <w:lang w:eastAsia="ru-RU"/>
        </w:rPr>
        <w:lastRenderedPageBreak/>
        <w:t>организаций, граждан,</w:t>
      </w:r>
      <w:r w:rsidR="00F33260" w:rsidRPr="00F33260">
        <w:rPr>
          <w:szCs w:val="28"/>
          <w:lang w:eastAsia="ru-RU"/>
        </w:rPr>
        <w:t xml:space="preserve"> вовлеченных в </w:t>
      </w:r>
      <w:r w:rsidR="00D66AED">
        <w:rPr>
          <w:szCs w:val="28"/>
          <w:lang w:eastAsia="ru-RU"/>
        </w:rPr>
        <w:t>добровольческую (</w:t>
      </w:r>
      <w:r w:rsidR="00F33260">
        <w:rPr>
          <w:szCs w:val="28"/>
          <w:lang w:eastAsia="ru-RU"/>
        </w:rPr>
        <w:t>волонтерскую</w:t>
      </w:r>
      <w:r w:rsidR="00D66AED">
        <w:rPr>
          <w:szCs w:val="28"/>
          <w:lang w:eastAsia="ru-RU"/>
        </w:rPr>
        <w:t>)</w:t>
      </w:r>
      <w:r w:rsidR="00F33260" w:rsidRPr="00F33260">
        <w:rPr>
          <w:szCs w:val="28"/>
          <w:lang w:eastAsia="ru-RU"/>
        </w:rPr>
        <w:t xml:space="preserve"> деятельность</w:t>
      </w:r>
      <w:r w:rsidR="00F33260">
        <w:rPr>
          <w:szCs w:val="28"/>
          <w:lang w:eastAsia="ru-RU"/>
        </w:rPr>
        <w:t xml:space="preserve"> в </w:t>
      </w:r>
      <w:r w:rsidR="008D5D74">
        <w:rPr>
          <w:szCs w:val="28"/>
          <w:lang w:eastAsia="ru-RU"/>
        </w:rPr>
        <w:t>области</w:t>
      </w:r>
      <w:r w:rsidR="00F33260">
        <w:rPr>
          <w:szCs w:val="28"/>
          <w:lang w:eastAsia="ru-RU"/>
        </w:rPr>
        <w:t xml:space="preserve"> финансового просвещения,</w:t>
      </w:r>
      <w:r w:rsidR="00F33260" w:rsidRPr="00F33260">
        <w:rPr>
          <w:szCs w:val="28"/>
          <w:lang w:eastAsia="ru-RU"/>
        </w:rPr>
        <w:t xml:space="preserve"> </w:t>
      </w:r>
      <w:r w:rsidRPr="00DA0A21">
        <w:rPr>
          <w:szCs w:val="28"/>
          <w:lang w:eastAsia="ru-RU"/>
        </w:rPr>
        <w:t>способствующих распространению знаний в области</w:t>
      </w:r>
      <w:r w:rsidR="00F64E99" w:rsidRPr="00DA0A21">
        <w:rPr>
          <w:szCs w:val="28"/>
          <w:lang w:eastAsia="ru-RU"/>
        </w:rPr>
        <w:t xml:space="preserve"> повышения</w:t>
      </w:r>
      <w:r w:rsidRPr="00DA0A21">
        <w:rPr>
          <w:szCs w:val="28"/>
          <w:lang w:eastAsia="ru-RU"/>
        </w:rPr>
        <w:t xml:space="preserve"> финансовой грамотности </w:t>
      </w:r>
      <w:r w:rsidR="00E56264">
        <w:rPr>
          <w:szCs w:val="28"/>
          <w:lang w:eastAsia="ru-RU"/>
        </w:rPr>
        <w:br/>
      </w:r>
      <w:r w:rsidRPr="00DA0A21">
        <w:rPr>
          <w:szCs w:val="28"/>
          <w:lang w:eastAsia="ru-RU"/>
        </w:rPr>
        <w:t>и</w:t>
      </w:r>
      <w:r w:rsidR="00F64E99" w:rsidRPr="00DA0A21">
        <w:rPr>
          <w:szCs w:val="28"/>
          <w:lang w:eastAsia="ru-RU"/>
        </w:rPr>
        <w:t xml:space="preserve"> формирования</w:t>
      </w:r>
      <w:r w:rsidRPr="00DA0A21">
        <w:rPr>
          <w:szCs w:val="28"/>
          <w:lang w:eastAsia="ru-RU"/>
        </w:rPr>
        <w:t xml:space="preserve"> финансовой культуры.</w:t>
      </w:r>
    </w:p>
    <w:p w14:paraId="1237CCDA" w14:textId="5762CFC9" w:rsidR="0043104D" w:rsidRPr="00DA0A21" w:rsidRDefault="0043104D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>В задачи подготовки кадров</w:t>
      </w:r>
      <w:r w:rsidR="00D66AED">
        <w:rPr>
          <w:szCs w:val="28"/>
          <w:lang w:eastAsia="ru-RU"/>
        </w:rPr>
        <w:t xml:space="preserve"> в сфере финансовой грамотности</w:t>
      </w:r>
      <w:r w:rsidRPr="00DA0A21">
        <w:rPr>
          <w:szCs w:val="28"/>
          <w:lang w:eastAsia="ru-RU"/>
        </w:rPr>
        <w:t xml:space="preserve"> входят:</w:t>
      </w:r>
    </w:p>
    <w:p w14:paraId="01BA7654" w14:textId="76D14FBA" w:rsidR="0043104D" w:rsidRPr="00DA0A21" w:rsidRDefault="0043104D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>создание и функционирование многоуровневой каскадной системы обучения и повышения квалификации для всех целевых групп, благодаря которой специалисты, прошедшие обучение в федеральных методических центрах повышения финансовой грамотности</w:t>
      </w:r>
      <w:r w:rsidR="00D66AED">
        <w:rPr>
          <w:szCs w:val="28"/>
          <w:lang w:eastAsia="ru-RU"/>
        </w:rPr>
        <w:t xml:space="preserve"> населения</w:t>
      </w:r>
      <w:r w:rsidRPr="00DA0A21">
        <w:rPr>
          <w:szCs w:val="28"/>
          <w:lang w:eastAsia="ru-RU"/>
        </w:rPr>
        <w:t xml:space="preserve">, в дальнейшем осуществляют подготовку специалистов на региональном уровне, а те, в свою очередь, взаимодействуют с гражданами; </w:t>
      </w:r>
    </w:p>
    <w:p w14:paraId="695A31A8" w14:textId="3A5A4650" w:rsidR="0043104D" w:rsidRPr="00DA0A21" w:rsidRDefault="0043104D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 xml:space="preserve">поддержка инициатив со стороны </w:t>
      </w:r>
      <w:r w:rsidR="00D66AED">
        <w:rPr>
          <w:szCs w:val="28"/>
          <w:lang w:eastAsia="ru-RU"/>
        </w:rPr>
        <w:t>организаций</w:t>
      </w:r>
      <w:r w:rsidR="00D66AED" w:rsidRPr="00DA0A21">
        <w:rPr>
          <w:szCs w:val="28"/>
          <w:lang w:eastAsia="ru-RU"/>
        </w:rPr>
        <w:t xml:space="preserve"> </w:t>
      </w:r>
      <w:r w:rsidRPr="00DA0A21">
        <w:rPr>
          <w:szCs w:val="28"/>
          <w:lang w:eastAsia="ru-RU"/>
        </w:rPr>
        <w:t xml:space="preserve">(как финансового, </w:t>
      </w:r>
      <w:r w:rsidR="00E56264">
        <w:rPr>
          <w:szCs w:val="28"/>
          <w:lang w:eastAsia="ru-RU"/>
        </w:rPr>
        <w:br/>
      </w:r>
      <w:r w:rsidRPr="00DA0A21">
        <w:rPr>
          <w:szCs w:val="28"/>
          <w:lang w:eastAsia="ru-RU"/>
        </w:rPr>
        <w:t xml:space="preserve">так и нефинансового сектора) по разработке и реализации программ, направленных на повышение уровня финансовой грамотности и финансовой культуры собственных </w:t>
      </w:r>
      <w:r w:rsidR="00505B7D">
        <w:rPr>
          <w:szCs w:val="28"/>
          <w:lang w:eastAsia="ru-RU"/>
        </w:rPr>
        <w:t>работников</w:t>
      </w:r>
      <w:r w:rsidRPr="00DA0A21">
        <w:rPr>
          <w:szCs w:val="28"/>
          <w:lang w:eastAsia="ru-RU"/>
        </w:rPr>
        <w:t xml:space="preserve"> в рамках внутреннего корпоративного обучения, обучения на базе подведомственных учебных заведений и иных форматов;</w:t>
      </w:r>
    </w:p>
    <w:p w14:paraId="442FDC44" w14:textId="5174CD82" w:rsidR="0043104D" w:rsidRPr="00DA0A21" w:rsidRDefault="0043104D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 xml:space="preserve">создание и поддержка эффективной инфраструктуры по поддержке деятельности специалистов разных уровней по распространению знаний </w:t>
      </w:r>
      <w:r w:rsidR="003D3692" w:rsidRPr="00DA0A21">
        <w:rPr>
          <w:szCs w:val="28"/>
          <w:lang w:eastAsia="ru-RU"/>
        </w:rPr>
        <w:br/>
      </w:r>
      <w:r w:rsidRPr="00DA0A21">
        <w:rPr>
          <w:szCs w:val="28"/>
          <w:lang w:eastAsia="ru-RU"/>
        </w:rPr>
        <w:t>в области</w:t>
      </w:r>
      <w:r w:rsidR="00F64E99" w:rsidRPr="00DA0A21">
        <w:rPr>
          <w:szCs w:val="28"/>
          <w:lang w:eastAsia="ru-RU"/>
        </w:rPr>
        <w:t xml:space="preserve"> повышения</w:t>
      </w:r>
      <w:r w:rsidRPr="00DA0A21">
        <w:rPr>
          <w:szCs w:val="28"/>
          <w:lang w:eastAsia="ru-RU"/>
        </w:rPr>
        <w:t xml:space="preserve"> финансовой грамотности и </w:t>
      </w:r>
      <w:r w:rsidR="00F64E99" w:rsidRPr="00DA0A21">
        <w:rPr>
          <w:szCs w:val="28"/>
          <w:lang w:eastAsia="ru-RU"/>
        </w:rPr>
        <w:t xml:space="preserve">формирования </w:t>
      </w:r>
      <w:r w:rsidRPr="00DA0A21">
        <w:rPr>
          <w:szCs w:val="28"/>
          <w:lang w:eastAsia="ru-RU"/>
        </w:rPr>
        <w:t>финансовой культуры;</w:t>
      </w:r>
    </w:p>
    <w:p w14:paraId="1B9231DF" w14:textId="696286D7" w:rsidR="006903E1" w:rsidRPr="00DA0A21" w:rsidRDefault="0043104D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 w:rsidRPr="00DA0A21">
        <w:rPr>
          <w:szCs w:val="28"/>
          <w:lang w:eastAsia="ru-RU"/>
        </w:rPr>
        <w:t>подготовка</w:t>
      </w:r>
      <w:r w:rsidR="00A8528B" w:rsidRPr="00DA0A21">
        <w:rPr>
          <w:szCs w:val="28"/>
          <w:lang w:eastAsia="ru-RU"/>
        </w:rPr>
        <w:t xml:space="preserve"> специалистов в области финансового просвещения</w:t>
      </w:r>
      <w:r w:rsidRPr="00DA0A21">
        <w:rPr>
          <w:szCs w:val="28"/>
          <w:lang w:eastAsia="ru-RU"/>
        </w:rPr>
        <w:t>.</w:t>
      </w:r>
    </w:p>
    <w:p w14:paraId="528FF407" w14:textId="0B1A5A98" w:rsidR="008F3DA8" w:rsidRPr="005775FE" w:rsidRDefault="00486884" w:rsidP="002A54EC">
      <w:pPr>
        <w:pStyle w:val="ConsPlusNormal"/>
        <w:spacing w:before="360" w:after="360"/>
        <w:jc w:val="center"/>
        <w:rPr>
          <w:sz w:val="28"/>
          <w:szCs w:val="28"/>
          <w:lang w:val="ru-RU" w:eastAsia="ru-RU"/>
        </w:rPr>
      </w:pPr>
      <w:r w:rsidRPr="005775FE">
        <w:rPr>
          <w:sz w:val="28"/>
          <w:szCs w:val="28"/>
          <w:lang w:val="ru-RU"/>
        </w:rPr>
        <w:t xml:space="preserve">4. </w:t>
      </w:r>
      <w:r w:rsidR="003D3692" w:rsidRPr="005775FE">
        <w:rPr>
          <w:sz w:val="28"/>
          <w:szCs w:val="28"/>
          <w:lang w:val="ru-RU"/>
        </w:rPr>
        <w:t>Взаимодействие с финансовыми организациями</w:t>
      </w:r>
    </w:p>
    <w:p w14:paraId="77919D56" w14:textId="06CD0992" w:rsidR="00BE5882" w:rsidRPr="00DA0A21" w:rsidRDefault="00BE5882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DA0A21">
        <w:rPr>
          <w:sz w:val="28"/>
          <w:szCs w:val="28"/>
          <w:lang w:val="ru-RU" w:eastAsia="ru-RU"/>
        </w:rPr>
        <w:t xml:space="preserve">К реализации мероприятий настоящей Стратегии необходимо привлечь широкий круг участников финансового рынка, </w:t>
      </w:r>
      <w:r w:rsidR="00822028" w:rsidRPr="00DA0A21">
        <w:rPr>
          <w:sz w:val="28"/>
          <w:szCs w:val="28"/>
          <w:lang w:val="ru-RU" w:eastAsia="ru-RU"/>
        </w:rPr>
        <w:t xml:space="preserve">а также </w:t>
      </w:r>
      <w:r w:rsidRPr="00DA0A21">
        <w:rPr>
          <w:sz w:val="28"/>
          <w:szCs w:val="28"/>
          <w:lang w:val="ru-RU" w:eastAsia="ru-RU"/>
        </w:rPr>
        <w:t>саморегулируемы</w:t>
      </w:r>
      <w:r w:rsidR="00822028" w:rsidRPr="00DA0A21">
        <w:rPr>
          <w:sz w:val="28"/>
          <w:szCs w:val="28"/>
          <w:lang w:val="ru-RU" w:eastAsia="ru-RU"/>
        </w:rPr>
        <w:t>е</w:t>
      </w:r>
      <w:r w:rsidRPr="00DA0A21">
        <w:rPr>
          <w:sz w:val="28"/>
          <w:szCs w:val="28"/>
          <w:lang w:val="ru-RU" w:eastAsia="ru-RU"/>
        </w:rPr>
        <w:t xml:space="preserve"> организаци</w:t>
      </w:r>
      <w:r w:rsidR="00822028" w:rsidRPr="00DA0A21">
        <w:rPr>
          <w:sz w:val="28"/>
          <w:szCs w:val="28"/>
          <w:lang w:val="ru-RU" w:eastAsia="ru-RU"/>
        </w:rPr>
        <w:t>и</w:t>
      </w:r>
      <w:r w:rsidR="000537E6">
        <w:rPr>
          <w:sz w:val="28"/>
          <w:szCs w:val="28"/>
          <w:lang w:val="ru-RU" w:eastAsia="ru-RU"/>
        </w:rPr>
        <w:t xml:space="preserve"> в сфере финансового рынка</w:t>
      </w:r>
      <w:r w:rsidRPr="00DA0A21">
        <w:rPr>
          <w:sz w:val="28"/>
          <w:szCs w:val="28"/>
          <w:lang w:val="ru-RU" w:eastAsia="ru-RU"/>
        </w:rPr>
        <w:t>.</w:t>
      </w:r>
      <w:r w:rsidR="006101E9" w:rsidRPr="00DA0A21">
        <w:rPr>
          <w:sz w:val="28"/>
          <w:szCs w:val="28"/>
          <w:lang w:val="ru-RU" w:eastAsia="ru-RU"/>
        </w:rPr>
        <w:t xml:space="preserve"> Необходимо пропагандировать </w:t>
      </w:r>
      <w:r w:rsidR="00D71964" w:rsidRPr="00DA0A21">
        <w:rPr>
          <w:sz w:val="28"/>
          <w:szCs w:val="28"/>
          <w:lang w:val="ru-RU" w:eastAsia="ru-RU"/>
        </w:rPr>
        <w:t>культуру предоставления</w:t>
      </w:r>
      <w:r w:rsidR="004F12A5">
        <w:rPr>
          <w:sz w:val="28"/>
          <w:szCs w:val="28"/>
          <w:lang w:val="ru-RU" w:eastAsia="ru-RU"/>
        </w:rPr>
        <w:t xml:space="preserve"> финансовыми организациями</w:t>
      </w:r>
      <w:r w:rsidR="00D71964" w:rsidRPr="00DA0A21">
        <w:rPr>
          <w:sz w:val="28"/>
          <w:szCs w:val="28"/>
          <w:lang w:val="ru-RU" w:eastAsia="ru-RU"/>
        </w:rPr>
        <w:t xml:space="preserve"> финансовых услуг потребителям</w:t>
      </w:r>
      <w:r w:rsidR="00615944" w:rsidRPr="00DA0A21">
        <w:rPr>
          <w:sz w:val="28"/>
          <w:szCs w:val="28"/>
          <w:lang w:val="ru-RU" w:eastAsia="ru-RU"/>
        </w:rPr>
        <w:t xml:space="preserve">, </w:t>
      </w:r>
      <w:r w:rsidR="006101E9" w:rsidRPr="00DA0A21">
        <w:rPr>
          <w:sz w:val="28"/>
          <w:szCs w:val="28"/>
          <w:lang w:val="ru-RU" w:eastAsia="ru-RU"/>
        </w:rPr>
        <w:t xml:space="preserve">стимулировать </w:t>
      </w:r>
      <w:r w:rsidR="00615944" w:rsidRPr="00DA0A21">
        <w:rPr>
          <w:sz w:val="28"/>
          <w:szCs w:val="28"/>
          <w:lang w:val="ru-RU" w:eastAsia="ru-RU"/>
        </w:rPr>
        <w:t xml:space="preserve">их ответственное и этичное поведение в отношении своих клиентов. </w:t>
      </w:r>
    </w:p>
    <w:p w14:paraId="284DE28E" w14:textId="562303A8" w:rsidR="00BE5882" w:rsidRPr="00DA0A21" w:rsidRDefault="00BE5882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DA0A21">
        <w:rPr>
          <w:sz w:val="28"/>
          <w:szCs w:val="28"/>
          <w:lang w:val="ru-RU" w:eastAsia="ru-RU"/>
        </w:rPr>
        <w:t>Взаимодействие с финансовыми организациями при реализации мероприятий настоящей Стратегии</w:t>
      </w:r>
      <w:r w:rsidR="00F64E99" w:rsidRPr="00DA0A21">
        <w:rPr>
          <w:lang w:val="ru-RU"/>
        </w:rPr>
        <w:t xml:space="preserve"> </w:t>
      </w:r>
      <w:r w:rsidR="00F64E99" w:rsidRPr="00DA0A21">
        <w:rPr>
          <w:sz w:val="28"/>
          <w:szCs w:val="28"/>
          <w:lang w:val="ru-RU" w:eastAsia="ru-RU"/>
        </w:rPr>
        <w:t xml:space="preserve">может быть как прямым, так и опосредованным </w:t>
      </w:r>
      <w:r w:rsidR="00372129">
        <w:rPr>
          <w:sz w:val="28"/>
          <w:szCs w:val="28"/>
          <w:lang w:val="ru-RU" w:eastAsia="ru-RU"/>
        </w:rPr>
        <w:br/>
      </w:r>
      <w:r w:rsidR="00F64E99" w:rsidRPr="00DA0A21">
        <w:rPr>
          <w:sz w:val="28"/>
          <w:szCs w:val="28"/>
          <w:lang w:val="ru-RU" w:eastAsia="ru-RU"/>
        </w:rPr>
        <w:lastRenderedPageBreak/>
        <w:t>с использованием институтов государственно-частного партнерства.</w:t>
      </w:r>
      <w:r w:rsidRPr="00DA0A21">
        <w:rPr>
          <w:sz w:val="28"/>
          <w:szCs w:val="28"/>
          <w:lang w:val="ru-RU" w:eastAsia="ru-RU"/>
        </w:rPr>
        <w:t xml:space="preserve"> </w:t>
      </w:r>
      <w:r w:rsidR="00EF604F">
        <w:rPr>
          <w:sz w:val="28"/>
          <w:szCs w:val="28"/>
          <w:lang w:val="ru-RU" w:eastAsia="ru-RU"/>
        </w:rPr>
        <w:br/>
      </w:r>
      <w:r w:rsidR="00F64E99" w:rsidRPr="00DA0A21">
        <w:rPr>
          <w:sz w:val="28"/>
          <w:szCs w:val="28"/>
          <w:lang w:val="ru-RU" w:eastAsia="ru-RU"/>
        </w:rPr>
        <w:t xml:space="preserve">Оно </w:t>
      </w:r>
      <w:r w:rsidRPr="00DA0A21">
        <w:rPr>
          <w:sz w:val="28"/>
          <w:szCs w:val="28"/>
          <w:lang w:val="ru-RU" w:eastAsia="ru-RU"/>
        </w:rPr>
        <w:t xml:space="preserve">должно быть основано на принципах </w:t>
      </w:r>
      <w:r w:rsidR="00EC414F" w:rsidRPr="00DA0A21">
        <w:rPr>
          <w:sz w:val="28"/>
          <w:szCs w:val="28"/>
          <w:lang w:val="ru-RU" w:eastAsia="ru-RU"/>
        </w:rPr>
        <w:t xml:space="preserve">стратегического </w:t>
      </w:r>
      <w:r w:rsidRPr="00DA0A21">
        <w:rPr>
          <w:sz w:val="28"/>
          <w:szCs w:val="28"/>
          <w:lang w:val="ru-RU" w:eastAsia="ru-RU"/>
        </w:rPr>
        <w:t xml:space="preserve">партнерства государства </w:t>
      </w:r>
      <w:r w:rsidR="00184639">
        <w:rPr>
          <w:sz w:val="28"/>
          <w:szCs w:val="28"/>
          <w:lang w:val="ru-RU" w:eastAsia="ru-RU"/>
        </w:rPr>
        <w:br/>
      </w:r>
      <w:r w:rsidRPr="00DA0A21">
        <w:rPr>
          <w:sz w:val="28"/>
          <w:szCs w:val="28"/>
          <w:lang w:val="ru-RU" w:eastAsia="ru-RU"/>
        </w:rPr>
        <w:t>и</w:t>
      </w:r>
      <w:r w:rsidR="00A61DC8">
        <w:rPr>
          <w:sz w:val="28"/>
          <w:szCs w:val="28"/>
          <w:lang w:val="ru-RU" w:eastAsia="ru-RU"/>
        </w:rPr>
        <w:t xml:space="preserve"> финансовых организаций</w:t>
      </w:r>
      <w:r w:rsidR="009254E8" w:rsidRPr="00DA0A21">
        <w:rPr>
          <w:sz w:val="28"/>
          <w:szCs w:val="28"/>
          <w:lang w:val="ru-RU" w:eastAsia="ru-RU"/>
        </w:rPr>
        <w:t>,</w:t>
      </w:r>
      <w:r w:rsidR="002E249B" w:rsidRPr="00DA0A21">
        <w:rPr>
          <w:sz w:val="28"/>
          <w:szCs w:val="28"/>
          <w:lang w:val="ru-RU" w:eastAsia="ru-RU"/>
        </w:rPr>
        <w:t xml:space="preserve"> недопущении конфликта интересов</w:t>
      </w:r>
      <w:r w:rsidR="009254E8" w:rsidRPr="00DA0A21">
        <w:rPr>
          <w:sz w:val="28"/>
          <w:szCs w:val="28"/>
          <w:lang w:val="ru-RU" w:eastAsia="ru-RU"/>
        </w:rPr>
        <w:t xml:space="preserve">, обеспечения повышения доверия </w:t>
      </w:r>
      <w:r w:rsidR="003C4557" w:rsidRPr="00DA0A21">
        <w:rPr>
          <w:sz w:val="28"/>
          <w:szCs w:val="28"/>
          <w:lang w:val="ru-RU" w:eastAsia="ru-RU"/>
        </w:rPr>
        <w:t xml:space="preserve">граждан </w:t>
      </w:r>
      <w:r w:rsidR="009254E8" w:rsidRPr="00DA0A21">
        <w:rPr>
          <w:sz w:val="28"/>
          <w:szCs w:val="28"/>
          <w:lang w:val="ru-RU" w:eastAsia="ru-RU"/>
        </w:rPr>
        <w:t>к финансовому рынку</w:t>
      </w:r>
      <w:r w:rsidRPr="00DA0A21">
        <w:rPr>
          <w:sz w:val="28"/>
          <w:szCs w:val="28"/>
          <w:lang w:val="ru-RU" w:eastAsia="ru-RU"/>
        </w:rPr>
        <w:t xml:space="preserve">. </w:t>
      </w:r>
    </w:p>
    <w:p w14:paraId="4955A2AF" w14:textId="0F198AA0" w:rsidR="00F509E3" w:rsidRPr="005775FE" w:rsidRDefault="00486884" w:rsidP="002A54EC">
      <w:pPr>
        <w:pStyle w:val="ConsPlusNormal"/>
        <w:spacing w:before="360" w:after="360"/>
        <w:jc w:val="center"/>
        <w:rPr>
          <w:rFonts w:eastAsia="Times New Roman" w:cs="Calibri"/>
          <w:sz w:val="28"/>
          <w:szCs w:val="28"/>
          <w:lang w:val="ru-RU" w:eastAsia="ru-RU"/>
        </w:rPr>
      </w:pPr>
      <w:r w:rsidRPr="005775FE">
        <w:rPr>
          <w:rFonts w:eastAsia="Times New Roman" w:cs="Calibri"/>
          <w:sz w:val="28"/>
          <w:szCs w:val="28"/>
          <w:lang w:val="ru-RU" w:eastAsia="ru-RU"/>
        </w:rPr>
        <w:t xml:space="preserve">5. </w:t>
      </w:r>
      <w:r w:rsidR="00F509E3" w:rsidRPr="005775FE">
        <w:rPr>
          <w:rFonts w:eastAsia="Times New Roman" w:cs="Calibri"/>
          <w:sz w:val="28"/>
          <w:szCs w:val="28"/>
          <w:lang w:val="ru-RU" w:eastAsia="ru-RU"/>
        </w:rPr>
        <w:t>Взаимодействие с бизнесом</w:t>
      </w:r>
    </w:p>
    <w:p w14:paraId="754EF8F3" w14:textId="77777777" w:rsidR="00D50891" w:rsidRPr="00DA0A21" w:rsidRDefault="00D50891" w:rsidP="00DC2AC0">
      <w:pPr>
        <w:pStyle w:val="ConsPlusNormal"/>
        <w:spacing w:line="360" w:lineRule="auto"/>
        <w:ind w:firstLine="709"/>
        <w:jc w:val="both"/>
        <w:rPr>
          <w:rFonts w:eastAsia="Times New Roman" w:cs="Calibri"/>
          <w:bCs/>
          <w:sz w:val="28"/>
          <w:szCs w:val="28"/>
          <w:lang w:val="ru-RU" w:eastAsia="ru-RU"/>
        </w:rPr>
      </w:pPr>
      <w:r w:rsidRPr="00DA0A21">
        <w:rPr>
          <w:rFonts w:eastAsia="Times New Roman" w:cs="Calibri"/>
          <w:bCs/>
          <w:sz w:val="28"/>
          <w:szCs w:val="28"/>
          <w:lang w:val="ru-RU" w:eastAsia="ru-RU"/>
        </w:rPr>
        <w:t>Взаимодействие с бизнесом в рамках реализации настоящей Стратегии должно включать следующие направления:</w:t>
      </w:r>
    </w:p>
    <w:p w14:paraId="71B17943" w14:textId="78BD5438" w:rsidR="00BD0DC6" w:rsidRPr="00DA0A21" w:rsidRDefault="00BD0DC6" w:rsidP="00DC2AC0">
      <w:pPr>
        <w:pStyle w:val="ConsPlusNormal"/>
        <w:spacing w:line="360" w:lineRule="auto"/>
        <w:ind w:firstLine="709"/>
        <w:jc w:val="both"/>
        <w:rPr>
          <w:rFonts w:eastAsia="Times New Roman" w:cs="Calibri"/>
          <w:bCs/>
          <w:sz w:val="28"/>
          <w:szCs w:val="28"/>
          <w:lang w:val="ru-RU" w:eastAsia="ru-RU"/>
        </w:rPr>
      </w:pPr>
      <w:r w:rsidRPr="006C5B39">
        <w:rPr>
          <w:sz w:val="28"/>
          <w:szCs w:val="28"/>
          <w:lang w:val="ru-RU" w:eastAsia="ru-RU"/>
        </w:rPr>
        <w:t xml:space="preserve">поддержка инициатив со стороны </w:t>
      </w:r>
      <w:r w:rsidR="00D66AED" w:rsidRPr="006C5B39">
        <w:rPr>
          <w:sz w:val="28"/>
          <w:szCs w:val="28"/>
          <w:lang w:val="ru-RU" w:eastAsia="ru-RU"/>
        </w:rPr>
        <w:t xml:space="preserve">организаций </w:t>
      </w:r>
      <w:r w:rsidRPr="006C5B39">
        <w:rPr>
          <w:sz w:val="28"/>
          <w:szCs w:val="28"/>
          <w:lang w:val="ru-RU" w:eastAsia="ru-RU"/>
        </w:rPr>
        <w:t xml:space="preserve">(как финансового, </w:t>
      </w:r>
      <w:r w:rsidR="00E56264">
        <w:rPr>
          <w:sz w:val="28"/>
          <w:szCs w:val="28"/>
          <w:lang w:val="ru-RU" w:eastAsia="ru-RU"/>
        </w:rPr>
        <w:br/>
      </w:r>
      <w:r w:rsidRPr="006C5B39">
        <w:rPr>
          <w:sz w:val="28"/>
          <w:szCs w:val="28"/>
          <w:lang w:val="ru-RU" w:eastAsia="ru-RU"/>
        </w:rPr>
        <w:t xml:space="preserve">так и нефинансового сектора) по разработке и реализации программ, направленных на повышение уровня финансовой грамотности и финансовой культуры собственных </w:t>
      </w:r>
      <w:r w:rsidR="000537E6">
        <w:rPr>
          <w:sz w:val="28"/>
          <w:szCs w:val="28"/>
          <w:lang w:val="ru-RU" w:eastAsia="ru-RU"/>
        </w:rPr>
        <w:t>работников</w:t>
      </w:r>
      <w:r w:rsidR="000537E6" w:rsidRPr="006C5B39">
        <w:rPr>
          <w:sz w:val="28"/>
          <w:szCs w:val="28"/>
          <w:lang w:val="ru-RU" w:eastAsia="ru-RU"/>
        </w:rPr>
        <w:t xml:space="preserve"> </w:t>
      </w:r>
      <w:r w:rsidRPr="006C5B39">
        <w:rPr>
          <w:sz w:val="28"/>
          <w:szCs w:val="28"/>
          <w:lang w:val="ru-RU" w:eastAsia="ru-RU"/>
        </w:rPr>
        <w:t xml:space="preserve">в рамках внутреннего корпоративного </w:t>
      </w:r>
      <w:r w:rsidR="00B25C8F" w:rsidRPr="006C5B39">
        <w:rPr>
          <w:sz w:val="28"/>
          <w:szCs w:val="28"/>
          <w:lang w:val="ru-RU" w:eastAsia="ru-RU"/>
        </w:rPr>
        <w:t>образования</w:t>
      </w:r>
      <w:r w:rsidRPr="006C5B39">
        <w:rPr>
          <w:sz w:val="28"/>
          <w:szCs w:val="28"/>
          <w:lang w:val="ru-RU" w:eastAsia="ru-RU"/>
        </w:rPr>
        <w:t>;</w:t>
      </w:r>
    </w:p>
    <w:p w14:paraId="4085EA43" w14:textId="7FD91555" w:rsidR="00D50891" w:rsidRPr="00DA0A21" w:rsidRDefault="00D50891" w:rsidP="00DC2AC0">
      <w:pPr>
        <w:pStyle w:val="ConsPlusNormal"/>
        <w:spacing w:line="360" w:lineRule="auto"/>
        <w:ind w:firstLine="709"/>
        <w:jc w:val="both"/>
        <w:rPr>
          <w:rFonts w:eastAsia="Times New Roman" w:cs="Calibri"/>
          <w:bCs/>
          <w:sz w:val="28"/>
          <w:szCs w:val="28"/>
          <w:lang w:val="ru-RU" w:eastAsia="ru-RU"/>
        </w:rPr>
      </w:pPr>
      <w:r w:rsidRPr="00DA0A21">
        <w:rPr>
          <w:rFonts w:eastAsia="Times New Roman" w:cs="Calibri"/>
          <w:bCs/>
          <w:sz w:val="28"/>
          <w:szCs w:val="28"/>
          <w:lang w:val="ru-RU" w:eastAsia="ru-RU"/>
        </w:rPr>
        <w:t xml:space="preserve">создание в организациях центров финансового просвещения, работающих </w:t>
      </w:r>
      <w:r w:rsidR="00E56264">
        <w:rPr>
          <w:rFonts w:eastAsia="Times New Roman" w:cs="Calibri"/>
          <w:bCs/>
          <w:sz w:val="28"/>
          <w:szCs w:val="28"/>
          <w:lang w:val="ru-RU" w:eastAsia="ru-RU"/>
        </w:rPr>
        <w:br/>
      </w:r>
      <w:r w:rsidRPr="00DA0A21">
        <w:rPr>
          <w:rFonts w:eastAsia="Times New Roman" w:cs="Calibri"/>
          <w:bCs/>
          <w:sz w:val="28"/>
          <w:szCs w:val="28"/>
          <w:lang w:val="ru-RU" w:eastAsia="ru-RU"/>
        </w:rPr>
        <w:t>на постоянной основе</w:t>
      </w:r>
      <w:r w:rsidR="00F64E99" w:rsidRPr="00DA0A21">
        <w:rPr>
          <w:rFonts w:eastAsia="Times New Roman" w:cs="Calibri"/>
          <w:bCs/>
          <w:sz w:val="28"/>
          <w:szCs w:val="28"/>
          <w:lang w:val="ru-RU" w:eastAsia="ru-RU"/>
        </w:rPr>
        <w:t>,</w:t>
      </w:r>
      <w:r w:rsidR="00F64E99" w:rsidRPr="00DA0A21">
        <w:rPr>
          <w:lang w:val="ru-RU"/>
        </w:rPr>
        <w:t xml:space="preserve"> </w:t>
      </w:r>
      <w:r w:rsidR="00F64E99" w:rsidRPr="00DA0A21">
        <w:rPr>
          <w:rFonts w:eastAsia="Times New Roman" w:cs="Calibri"/>
          <w:bCs/>
          <w:sz w:val="28"/>
          <w:szCs w:val="28"/>
          <w:lang w:val="ru-RU" w:eastAsia="ru-RU"/>
        </w:rPr>
        <w:t>продвижение финансовой грамотности и финансовой культуры сотрудников как части ESG-повестки компаний</w:t>
      </w:r>
      <w:r w:rsidRPr="00DA0A21">
        <w:rPr>
          <w:rFonts w:eastAsia="Times New Roman" w:cs="Calibri"/>
          <w:bCs/>
          <w:sz w:val="28"/>
          <w:szCs w:val="28"/>
          <w:lang w:val="ru-RU" w:eastAsia="ru-RU"/>
        </w:rPr>
        <w:t>;</w:t>
      </w:r>
    </w:p>
    <w:p w14:paraId="662EB12B" w14:textId="1855A665" w:rsidR="00123BBE" w:rsidRDefault="00F509E3" w:rsidP="00DC2AC0">
      <w:pPr>
        <w:pStyle w:val="ConsPlusNormal"/>
        <w:spacing w:line="360" w:lineRule="auto"/>
        <w:ind w:firstLine="709"/>
        <w:jc w:val="both"/>
        <w:rPr>
          <w:rFonts w:eastAsia="Times New Roman" w:cs="Calibri"/>
          <w:bCs/>
          <w:sz w:val="28"/>
          <w:szCs w:val="28"/>
          <w:lang w:val="ru-RU" w:eastAsia="ru-RU"/>
        </w:rPr>
      </w:pPr>
      <w:r w:rsidRPr="00E10C16">
        <w:rPr>
          <w:rFonts w:eastAsia="Times New Roman" w:cs="Calibri"/>
          <w:bCs/>
          <w:sz w:val="28"/>
          <w:szCs w:val="28"/>
          <w:lang w:val="ru-RU" w:eastAsia="ru-RU"/>
        </w:rPr>
        <w:t>обучение</w:t>
      </w:r>
      <w:r w:rsidR="00F64E99" w:rsidRPr="00E10C16">
        <w:rPr>
          <w:rFonts w:eastAsia="Times New Roman" w:cs="Calibri"/>
          <w:bCs/>
          <w:sz w:val="28"/>
          <w:szCs w:val="28"/>
          <w:lang w:val="ru-RU" w:eastAsia="ru-RU"/>
        </w:rPr>
        <w:t xml:space="preserve"> представителей микро</w:t>
      </w:r>
      <w:r w:rsidR="00E3043E" w:rsidRPr="00E10C16">
        <w:rPr>
          <w:rFonts w:eastAsia="Times New Roman" w:cs="Calibri"/>
          <w:bCs/>
          <w:sz w:val="28"/>
          <w:szCs w:val="28"/>
          <w:lang w:val="ru-RU" w:eastAsia="ru-RU"/>
        </w:rPr>
        <w:t>-</w:t>
      </w:r>
      <w:r w:rsidR="00F64E99" w:rsidRPr="00E10C16">
        <w:rPr>
          <w:rFonts w:eastAsia="Times New Roman" w:cs="Calibri"/>
          <w:bCs/>
          <w:sz w:val="28"/>
          <w:szCs w:val="28"/>
          <w:lang w:val="ru-RU" w:eastAsia="ru-RU"/>
        </w:rPr>
        <w:t xml:space="preserve"> и малого</w:t>
      </w:r>
      <w:r w:rsidR="00F64E99" w:rsidRPr="00DA0A21">
        <w:rPr>
          <w:rFonts w:eastAsia="Times New Roman" w:cs="Calibri"/>
          <w:bCs/>
          <w:sz w:val="28"/>
          <w:szCs w:val="28"/>
          <w:lang w:val="ru-RU" w:eastAsia="ru-RU"/>
        </w:rPr>
        <w:t xml:space="preserve"> бизнеса</w:t>
      </w:r>
      <w:r w:rsidRPr="00DA0A21">
        <w:rPr>
          <w:rFonts w:eastAsia="Times New Roman" w:cs="Calibri"/>
          <w:bCs/>
          <w:sz w:val="28"/>
          <w:szCs w:val="28"/>
          <w:lang w:val="ru-RU" w:eastAsia="ru-RU"/>
        </w:rPr>
        <w:t xml:space="preserve"> навыкам правильного отношения к финансам в рамках предпринимательской деятельности</w:t>
      </w:r>
      <w:r w:rsidR="00123BBE">
        <w:rPr>
          <w:rFonts w:eastAsia="Times New Roman" w:cs="Calibri"/>
          <w:bCs/>
          <w:sz w:val="28"/>
          <w:szCs w:val="28"/>
          <w:lang w:val="ru-RU" w:eastAsia="ru-RU"/>
        </w:rPr>
        <w:t>;</w:t>
      </w:r>
    </w:p>
    <w:p w14:paraId="4E461D65" w14:textId="646E965B" w:rsidR="0035340C" w:rsidRPr="00DA0A21" w:rsidRDefault="00123BBE" w:rsidP="00DC2AC0">
      <w:pPr>
        <w:pStyle w:val="ConsPlusNormal"/>
        <w:spacing w:line="360" w:lineRule="auto"/>
        <w:ind w:firstLine="709"/>
        <w:jc w:val="both"/>
        <w:rPr>
          <w:rFonts w:eastAsia="Times New Roman" w:cs="Calibri"/>
          <w:bCs/>
          <w:sz w:val="28"/>
          <w:szCs w:val="28"/>
          <w:lang w:val="ru-RU" w:eastAsia="ru-RU"/>
        </w:rPr>
      </w:pPr>
      <w:r>
        <w:rPr>
          <w:rFonts w:eastAsia="Times New Roman" w:cs="Calibri"/>
          <w:bCs/>
          <w:sz w:val="28"/>
          <w:szCs w:val="28"/>
          <w:lang w:val="ru-RU" w:eastAsia="ru-RU"/>
        </w:rPr>
        <w:t>вовлечение</w:t>
      </w:r>
      <w:r w:rsidR="008E4404">
        <w:rPr>
          <w:rFonts w:eastAsia="Times New Roman" w:cs="Calibri"/>
          <w:bCs/>
          <w:sz w:val="28"/>
          <w:szCs w:val="28"/>
          <w:lang w:val="ru-RU" w:eastAsia="ru-RU"/>
        </w:rPr>
        <w:t xml:space="preserve"> бизнеса</w:t>
      </w:r>
      <w:r>
        <w:rPr>
          <w:rFonts w:eastAsia="Times New Roman" w:cs="Calibri"/>
          <w:bCs/>
          <w:sz w:val="28"/>
          <w:szCs w:val="28"/>
          <w:lang w:val="ru-RU" w:eastAsia="ru-RU"/>
        </w:rPr>
        <w:t xml:space="preserve"> в </w:t>
      </w:r>
      <w:r w:rsidR="002D5A20">
        <w:rPr>
          <w:rFonts w:eastAsia="Times New Roman" w:cs="Calibri"/>
          <w:bCs/>
          <w:sz w:val="28"/>
          <w:szCs w:val="28"/>
          <w:lang w:val="ru-RU" w:eastAsia="ru-RU"/>
        </w:rPr>
        <w:t>добровольческую (</w:t>
      </w:r>
      <w:r>
        <w:rPr>
          <w:rFonts w:eastAsia="Times New Roman" w:cs="Calibri"/>
          <w:bCs/>
          <w:sz w:val="28"/>
          <w:szCs w:val="28"/>
          <w:lang w:val="ru-RU" w:eastAsia="ru-RU"/>
        </w:rPr>
        <w:t>волонтерск</w:t>
      </w:r>
      <w:r w:rsidR="008E4404">
        <w:rPr>
          <w:rFonts w:eastAsia="Times New Roman" w:cs="Calibri"/>
          <w:bCs/>
          <w:sz w:val="28"/>
          <w:szCs w:val="28"/>
          <w:lang w:val="ru-RU" w:eastAsia="ru-RU"/>
        </w:rPr>
        <w:t>ую</w:t>
      </w:r>
      <w:r w:rsidR="002D5A20">
        <w:rPr>
          <w:rFonts w:eastAsia="Times New Roman" w:cs="Calibri"/>
          <w:bCs/>
          <w:sz w:val="28"/>
          <w:szCs w:val="28"/>
          <w:lang w:val="ru-RU" w:eastAsia="ru-RU"/>
        </w:rPr>
        <w:t>)</w:t>
      </w:r>
      <w:r>
        <w:rPr>
          <w:rFonts w:eastAsia="Times New Roman" w:cs="Calibri"/>
          <w:bCs/>
          <w:sz w:val="28"/>
          <w:szCs w:val="28"/>
          <w:lang w:val="ru-RU" w:eastAsia="ru-RU"/>
        </w:rPr>
        <w:t xml:space="preserve"> </w:t>
      </w:r>
      <w:r w:rsidR="008E4404">
        <w:rPr>
          <w:rFonts w:eastAsia="Times New Roman" w:cs="Calibri"/>
          <w:bCs/>
          <w:sz w:val="28"/>
          <w:szCs w:val="28"/>
          <w:lang w:val="ru-RU" w:eastAsia="ru-RU"/>
        </w:rPr>
        <w:t xml:space="preserve">деятельность </w:t>
      </w:r>
      <w:r w:rsidR="00E56264">
        <w:rPr>
          <w:rFonts w:eastAsia="Times New Roman" w:cs="Calibri"/>
          <w:bCs/>
          <w:sz w:val="28"/>
          <w:szCs w:val="28"/>
          <w:lang w:val="ru-RU" w:eastAsia="ru-RU"/>
        </w:rPr>
        <w:br/>
      </w:r>
      <w:r w:rsidR="008E4404">
        <w:rPr>
          <w:rFonts w:eastAsia="Times New Roman" w:cs="Calibri"/>
          <w:bCs/>
          <w:sz w:val="28"/>
          <w:szCs w:val="28"/>
          <w:lang w:val="ru-RU" w:eastAsia="ru-RU"/>
        </w:rPr>
        <w:t xml:space="preserve">в </w:t>
      </w:r>
      <w:r w:rsidR="008D5D74">
        <w:rPr>
          <w:rFonts w:eastAsia="Times New Roman" w:cs="Calibri"/>
          <w:bCs/>
          <w:sz w:val="28"/>
          <w:szCs w:val="28"/>
          <w:lang w:val="ru-RU" w:eastAsia="ru-RU"/>
        </w:rPr>
        <w:t>области</w:t>
      </w:r>
      <w:r w:rsidR="008E4404">
        <w:rPr>
          <w:rFonts w:eastAsia="Times New Roman" w:cs="Calibri"/>
          <w:bCs/>
          <w:sz w:val="28"/>
          <w:szCs w:val="28"/>
          <w:lang w:val="ru-RU" w:eastAsia="ru-RU"/>
        </w:rPr>
        <w:t xml:space="preserve"> финансово</w:t>
      </w:r>
      <w:r w:rsidR="00391407">
        <w:rPr>
          <w:rFonts w:eastAsia="Times New Roman" w:cs="Calibri"/>
          <w:bCs/>
          <w:sz w:val="28"/>
          <w:szCs w:val="28"/>
          <w:lang w:val="ru-RU" w:eastAsia="ru-RU"/>
        </w:rPr>
        <w:t>го</w:t>
      </w:r>
      <w:r w:rsidR="008E4404">
        <w:rPr>
          <w:rFonts w:eastAsia="Times New Roman" w:cs="Calibri"/>
          <w:bCs/>
          <w:sz w:val="28"/>
          <w:szCs w:val="28"/>
          <w:lang w:val="ru-RU" w:eastAsia="ru-RU"/>
        </w:rPr>
        <w:t xml:space="preserve"> просвещения</w:t>
      </w:r>
      <w:r>
        <w:rPr>
          <w:rFonts w:eastAsia="Times New Roman" w:cs="Calibri"/>
          <w:bCs/>
          <w:sz w:val="28"/>
          <w:szCs w:val="28"/>
          <w:lang w:val="ru-RU" w:eastAsia="ru-RU"/>
        </w:rPr>
        <w:t>.</w:t>
      </w:r>
      <w:r w:rsidR="00F509E3" w:rsidRPr="00DA0A21">
        <w:rPr>
          <w:rFonts w:eastAsia="Times New Roman" w:cs="Calibri"/>
          <w:bCs/>
          <w:sz w:val="28"/>
          <w:szCs w:val="28"/>
          <w:lang w:val="ru-RU" w:eastAsia="ru-RU"/>
        </w:rPr>
        <w:t xml:space="preserve"> </w:t>
      </w:r>
    </w:p>
    <w:p w14:paraId="16A34C8D" w14:textId="1577BDE4" w:rsidR="00FB04EF" w:rsidRDefault="00FB04EF" w:rsidP="00DC2AC0">
      <w:pPr>
        <w:pStyle w:val="ConsPlusNormal"/>
        <w:spacing w:line="360" w:lineRule="auto"/>
        <w:ind w:firstLine="709"/>
        <w:jc w:val="both"/>
        <w:rPr>
          <w:rFonts w:eastAsia="Times New Roman" w:cs="Calibri"/>
          <w:bCs/>
          <w:sz w:val="28"/>
          <w:szCs w:val="28"/>
          <w:lang w:val="ru-RU" w:eastAsia="ru-RU"/>
        </w:rPr>
      </w:pPr>
      <w:r w:rsidRPr="00DA0A21">
        <w:rPr>
          <w:rFonts w:eastAsia="Times New Roman" w:cs="Calibri"/>
          <w:bCs/>
          <w:sz w:val="28"/>
          <w:szCs w:val="28"/>
          <w:lang w:val="ru-RU" w:eastAsia="ru-RU"/>
        </w:rPr>
        <w:t xml:space="preserve">Последующее развитие корпоративных программ долгосрочного </w:t>
      </w:r>
      <w:r w:rsidR="00372129">
        <w:rPr>
          <w:rFonts w:eastAsia="Times New Roman" w:cs="Calibri"/>
          <w:bCs/>
          <w:sz w:val="28"/>
          <w:szCs w:val="28"/>
          <w:lang w:val="ru-RU" w:eastAsia="ru-RU"/>
        </w:rPr>
        <w:br/>
      </w:r>
      <w:r w:rsidRPr="00DA0A21">
        <w:rPr>
          <w:rFonts w:eastAsia="Times New Roman" w:cs="Calibri"/>
          <w:bCs/>
          <w:sz w:val="28"/>
          <w:szCs w:val="28"/>
          <w:lang w:val="ru-RU" w:eastAsia="ru-RU"/>
        </w:rPr>
        <w:t xml:space="preserve">накопления позволит максимально увеличить охват работающих граждан, </w:t>
      </w:r>
      <w:r w:rsidR="00372129">
        <w:rPr>
          <w:rFonts w:eastAsia="Times New Roman" w:cs="Calibri"/>
          <w:bCs/>
          <w:sz w:val="28"/>
          <w:szCs w:val="28"/>
          <w:lang w:val="ru-RU" w:eastAsia="ru-RU"/>
        </w:rPr>
        <w:br/>
      </w:r>
      <w:r w:rsidRPr="00DA0A21">
        <w:rPr>
          <w:rFonts w:eastAsia="Times New Roman" w:cs="Calibri"/>
          <w:bCs/>
          <w:sz w:val="28"/>
          <w:szCs w:val="28"/>
          <w:lang w:val="ru-RU" w:eastAsia="ru-RU"/>
        </w:rPr>
        <w:t>у которых при участии работодателей будет формироваться дополнительный доход к будущей пенсии независимо от уровня финансового обеспечения.</w:t>
      </w:r>
    </w:p>
    <w:p w14:paraId="1651982C" w14:textId="4A8DCEC0" w:rsidR="008C528B" w:rsidRPr="005775FE" w:rsidRDefault="00486884" w:rsidP="002A54EC">
      <w:pPr>
        <w:pStyle w:val="ConsPlusNormal"/>
        <w:spacing w:before="360" w:after="360"/>
        <w:jc w:val="center"/>
        <w:rPr>
          <w:sz w:val="28"/>
          <w:szCs w:val="28"/>
          <w:lang w:val="ru-RU" w:eastAsia="ru-RU"/>
        </w:rPr>
      </w:pPr>
      <w:r w:rsidRPr="005775FE">
        <w:rPr>
          <w:sz w:val="28"/>
          <w:szCs w:val="28"/>
          <w:lang w:val="ru-RU" w:eastAsia="ru-RU"/>
        </w:rPr>
        <w:t xml:space="preserve">6. </w:t>
      </w:r>
      <w:r w:rsidR="00EC414F" w:rsidRPr="005775FE">
        <w:rPr>
          <w:sz w:val="28"/>
          <w:szCs w:val="28"/>
          <w:lang w:val="ru-RU" w:eastAsia="ru-RU"/>
        </w:rPr>
        <w:t>В</w:t>
      </w:r>
      <w:r w:rsidR="003D3692" w:rsidRPr="005775FE">
        <w:rPr>
          <w:sz w:val="28"/>
          <w:szCs w:val="28"/>
          <w:lang w:val="ru-RU" w:eastAsia="ru-RU"/>
        </w:rPr>
        <w:t xml:space="preserve">заимодействие с гражданским обществом </w:t>
      </w:r>
      <w:r w:rsidR="00505B7D">
        <w:rPr>
          <w:sz w:val="28"/>
          <w:szCs w:val="28"/>
          <w:lang w:val="ru-RU" w:eastAsia="ru-RU"/>
        </w:rPr>
        <w:br/>
      </w:r>
      <w:r w:rsidR="003D3692" w:rsidRPr="005775FE">
        <w:rPr>
          <w:sz w:val="28"/>
          <w:szCs w:val="28"/>
          <w:lang w:val="ru-RU" w:eastAsia="ru-RU"/>
        </w:rPr>
        <w:t>и некоммерческими организациями</w:t>
      </w:r>
    </w:p>
    <w:p w14:paraId="1F4DFF68" w14:textId="7C32686B" w:rsidR="00EC414F" w:rsidRPr="00DA0A21" w:rsidRDefault="00EC414F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DA0A21">
        <w:rPr>
          <w:sz w:val="28"/>
          <w:szCs w:val="28"/>
          <w:lang w:val="ru-RU" w:eastAsia="ru-RU"/>
        </w:rPr>
        <w:t xml:space="preserve">К реализации мероприятий настоящей Стратегии необходимо </w:t>
      </w:r>
      <w:r w:rsidR="003D3692" w:rsidRPr="00DA0A21">
        <w:rPr>
          <w:sz w:val="28"/>
          <w:szCs w:val="28"/>
          <w:lang w:val="ru-RU" w:eastAsia="ru-RU"/>
        </w:rPr>
        <w:br/>
      </w:r>
      <w:r w:rsidR="00923ACD" w:rsidRPr="00DA0A21">
        <w:rPr>
          <w:sz w:val="28"/>
          <w:szCs w:val="28"/>
          <w:lang w:val="ru-RU" w:eastAsia="ru-RU"/>
        </w:rPr>
        <w:t>на постоянной основе привлекать</w:t>
      </w:r>
      <w:r w:rsidR="00923ACD" w:rsidRPr="00DA0A21" w:rsidDel="00923ACD">
        <w:rPr>
          <w:sz w:val="28"/>
          <w:szCs w:val="28"/>
          <w:lang w:val="ru-RU" w:eastAsia="ru-RU"/>
        </w:rPr>
        <w:t xml:space="preserve"> </w:t>
      </w:r>
      <w:r w:rsidRPr="00DA0A21">
        <w:rPr>
          <w:sz w:val="28"/>
          <w:szCs w:val="28"/>
          <w:lang w:val="ru-RU" w:eastAsia="ru-RU"/>
        </w:rPr>
        <w:t xml:space="preserve">широкий круг участников, </w:t>
      </w:r>
      <w:r w:rsidR="00F434B9" w:rsidRPr="00DA0A21">
        <w:rPr>
          <w:sz w:val="28"/>
          <w:szCs w:val="28"/>
          <w:lang w:val="ru-RU" w:eastAsia="ru-RU"/>
        </w:rPr>
        <w:t xml:space="preserve">включая образовательные и научные </w:t>
      </w:r>
      <w:r w:rsidR="002D5A20">
        <w:rPr>
          <w:sz w:val="28"/>
          <w:szCs w:val="28"/>
          <w:lang w:val="ru-RU" w:eastAsia="ru-RU"/>
        </w:rPr>
        <w:t>организации</w:t>
      </w:r>
      <w:r w:rsidRPr="00DA0A21">
        <w:rPr>
          <w:sz w:val="28"/>
          <w:szCs w:val="28"/>
          <w:lang w:val="ru-RU" w:eastAsia="ru-RU"/>
        </w:rPr>
        <w:t xml:space="preserve">, общественные объединения </w:t>
      </w:r>
      <w:r w:rsidRPr="00DA0A21">
        <w:rPr>
          <w:sz w:val="28"/>
          <w:szCs w:val="28"/>
          <w:lang w:val="ru-RU" w:eastAsia="ru-RU"/>
        </w:rPr>
        <w:lastRenderedPageBreak/>
        <w:t>потребителей,</w:t>
      </w:r>
      <w:r w:rsidR="00372129">
        <w:rPr>
          <w:sz w:val="28"/>
          <w:szCs w:val="28"/>
          <w:lang w:val="ru-RU" w:eastAsia="ru-RU"/>
        </w:rPr>
        <w:t xml:space="preserve"> объединения </w:t>
      </w:r>
      <w:r w:rsidR="007A0175" w:rsidRPr="00DA0A21">
        <w:rPr>
          <w:sz w:val="28"/>
          <w:szCs w:val="28"/>
          <w:lang w:val="ru-RU" w:eastAsia="ru-RU"/>
        </w:rPr>
        <w:t>работодателей,</w:t>
      </w:r>
      <w:r w:rsidRPr="00DA0A21">
        <w:rPr>
          <w:sz w:val="28"/>
          <w:szCs w:val="28"/>
          <w:lang w:val="ru-RU" w:eastAsia="ru-RU"/>
        </w:rPr>
        <w:t xml:space="preserve"> экспертное сообщество и активных граждан.</w:t>
      </w:r>
    </w:p>
    <w:p w14:paraId="0E4BEE49" w14:textId="6DB5A866" w:rsidR="00EC414F" w:rsidRPr="00DA0A21" w:rsidRDefault="00EC414F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DA0A21">
        <w:rPr>
          <w:sz w:val="28"/>
          <w:szCs w:val="28"/>
          <w:lang w:val="ru-RU" w:eastAsia="ru-RU"/>
        </w:rPr>
        <w:t>Развитие взаимодействия с гражданским обществом</w:t>
      </w:r>
      <w:r w:rsidR="00F063BC" w:rsidRPr="00F063BC">
        <w:rPr>
          <w:lang w:val="ru-RU"/>
        </w:rPr>
        <w:t xml:space="preserve"> </w:t>
      </w:r>
      <w:r w:rsidR="00F063BC" w:rsidRPr="00F063BC">
        <w:rPr>
          <w:sz w:val="28"/>
          <w:szCs w:val="28"/>
          <w:lang w:val="ru-RU" w:eastAsia="ru-RU"/>
        </w:rPr>
        <w:t>в сфере повышения финансовой грамотности и формирования финансовой культуры</w:t>
      </w:r>
      <w:r w:rsidRPr="00F063BC">
        <w:rPr>
          <w:sz w:val="28"/>
          <w:szCs w:val="28"/>
          <w:lang w:val="ru-RU" w:eastAsia="ru-RU"/>
        </w:rPr>
        <w:t xml:space="preserve"> </w:t>
      </w:r>
      <w:r w:rsidRPr="00DA0A21">
        <w:rPr>
          <w:sz w:val="28"/>
          <w:szCs w:val="28"/>
          <w:lang w:val="ru-RU" w:eastAsia="ru-RU"/>
        </w:rPr>
        <w:t>должно сопровождаться формированием этических правил поведения участников такого взаимодействия.</w:t>
      </w:r>
    </w:p>
    <w:p w14:paraId="12010E29" w14:textId="2D6DAA72" w:rsidR="00EC414F" w:rsidRPr="00DA0A21" w:rsidRDefault="00EC414F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DA0A21">
        <w:rPr>
          <w:sz w:val="28"/>
          <w:szCs w:val="28"/>
          <w:lang w:val="ru-RU" w:eastAsia="ru-RU"/>
        </w:rPr>
        <w:t>Участники реализации настоящей Стратегии</w:t>
      </w:r>
      <w:r w:rsidR="00E84312" w:rsidRPr="00DA0A21">
        <w:rPr>
          <w:sz w:val="28"/>
          <w:szCs w:val="28"/>
          <w:lang w:val="ru-RU" w:eastAsia="ru-RU"/>
        </w:rPr>
        <w:t xml:space="preserve"> и </w:t>
      </w:r>
      <w:r w:rsidR="000537E6">
        <w:rPr>
          <w:sz w:val="28"/>
          <w:szCs w:val="28"/>
          <w:lang w:val="ru-RU" w:eastAsia="ru-RU"/>
        </w:rPr>
        <w:t>некоммерческие</w:t>
      </w:r>
      <w:r w:rsidR="000537E6" w:rsidRPr="00DA0A21">
        <w:rPr>
          <w:sz w:val="28"/>
          <w:szCs w:val="28"/>
          <w:lang w:val="ru-RU" w:eastAsia="ru-RU"/>
        </w:rPr>
        <w:t xml:space="preserve"> </w:t>
      </w:r>
      <w:r w:rsidR="00E84312" w:rsidRPr="00DA0A21">
        <w:rPr>
          <w:sz w:val="28"/>
          <w:szCs w:val="28"/>
          <w:lang w:val="ru-RU" w:eastAsia="ru-RU"/>
        </w:rPr>
        <w:t>организации</w:t>
      </w:r>
      <w:r w:rsidRPr="00DA0A21">
        <w:rPr>
          <w:sz w:val="28"/>
          <w:szCs w:val="28"/>
          <w:lang w:val="ru-RU" w:eastAsia="ru-RU"/>
        </w:rPr>
        <w:t xml:space="preserve"> поддерживают и способствуют развитию добровольчества (волонтерства) </w:t>
      </w:r>
      <w:r w:rsidR="009F165D">
        <w:rPr>
          <w:sz w:val="28"/>
          <w:szCs w:val="28"/>
          <w:lang w:val="ru-RU" w:eastAsia="ru-RU"/>
        </w:rPr>
        <w:br/>
      </w:r>
      <w:r w:rsidRPr="00DA0A21">
        <w:rPr>
          <w:sz w:val="28"/>
          <w:szCs w:val="28"/>
          <w:lang w:val="ru-RU" w:eastAsia="ru-RU"/>
        </w:rPr>
        <w:t>в сфере финансовой грамотности</w:t>
      </w:r>
      <w:r w:rsidR="00A21A2D" w:rsidRPr="00DA0A21">
        <w:rPr>
          <w:sz w:val="28"/>
          <w:szCs w:val="28"/>
          <w:lang w:val="ru-RU" w:eastAsia="ru-RU"/>
        </w:rPr>
        <w:t xml:space="preserve"> и финансовой культуры</w:t>
      </w:r>
      <w:r w:rsidRPr="00DA0A21">
        <w:rPr>
          <w:sz w:val="28"/>
          <w:szCs w:val="28"/>
          <w:lang w:val="ru-RU" w:eastAsia="ru-RU"/>
        </w:rPr>
        <w:t>.</w:t>
      </w:r>
    </w:p>
    <w:p w14:paraId="19AEDE5E" w14:textId="0F3B4BF8" w:rsidR="00620134" w:rsidRPr="005775FE" w:rsidRDefault="0039428D" w:rsidP="002A54EC">
      <w:pPr>
        <w:pStyle w:val="ConsPlusTitle"/>
        <w:spacing w:before="360" w:after="360"/>
        <w:jc w:val="center"/>
        <w:outlineLvl w:val="1"/>
        <w:rPr>
          <w:rFonts w:ascii="Times New Roman" w:hAnsi="Times New Roman"/>
          <w:b w:val="0"/>
          <w:sz w:val="28"/>
          <w:szCs w:val="28"/>
        </w:rPr>
      </w:pPr>
      <w:r w:rsidRPr="005775FE">
        <w:rPr>
          <w:rFonts w:ascii="Times New Roman" w:hAnsi="Times New Roman"/>
          <w:b w:val="0"/>
          <w:sz w:val="28"/>
          <w:szCs w:val="28"/>
        </w:rPr>
        <w:t xml:space="preserve">7. </w:t>
      </w:r>
      <w:r w:rsidR="00CD2366">
        <w:rPr>
          <w:rFonts w:ascii="Times New Roman" w:hAnsi="Times New Roman"/>
          <w:b w:val="0"/>
          <w:sz w:val="28"/>
          <w:szCs w:val="28"/>
        </w:rPr>
        <w:t>Развитие м</w:t>
      </w:r>
      <w:r w:rsidR="00620134" w:rsidRPr="005775FE">
        <w:rPr>
          <w:rFonts w:ascii="Times New Roman" w:hAnsi="Times New Roman"/>
          <w:b w:val="0"/>
          <w:sz w:val="28"/>
          <w:szCs w:val="28"/>
        </w:rPr>
        <w:t>еждународно</w:t>
      </w:r>
      <w:r w:rsidR="00CD2366">
        <w:rPr>
          <w:rFonts w:ascii="Times New Roman" w:hAnsi="Times New Roman"/>
          <w:b w:val="0"/>
          <w:sz w:val="28"/>
          <w:szCs w:val="28"/>
        </w:rPr>
        <w:t>го</w:t>
      </w:r>
      <w:r w:rsidR="00620134" w:rsidRPr="005775FE">
        <w:rPr>
          <w:rFonts w:ascii="Times New Roman" w:hAnsi="Times New Roman"/>
          <w:b w:val="0"/>
          <w:sz w:val="28"/>
          <w:szCs w:val="28"/>
        </w:rPr>
        <w:t xml:space="preserve"> сотрудничеств</w:t>
      </w:r>
      <w:r w:rsidR="00CD2366">
        <w:rPr>
          <w:rFonts w:ascii="Times New Roman" w:hAnsi="Times New Roman"/>
          <w:b w:val="0"/>
          <w:sz w:val="28"/>
          <w:szCs w:val="28"/>
        </w:rPr>
        <w:t>а</w:t>
      </w:r>
    </w:p>
    <w:p w14:paraId="6495758B" w14:textId="789D6824" w:rsidR="00620134" w:rsidRPr="00DA0A21" w:rsidRDefault="00620134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A0A21">
        <w:rPr>
          <w:sz w:val="28"/>
          <w:szCs w:val="28"/>
          <w:lang w:val="ru-RU"/>
        </w:rPr>
        <w:t xml:space="preserve">Международное сотрудничество </w:t>
      </w:r>
      <w:r w:rsidR="00C96B66" w:rsidRPr="00DA0A21">
        <w:rPr>
          <w:sz w:val="28"/>
          <w:szCs w:val="28"/>
          <w:lang w:val="ru-RU"/>
        </w:rPr>
        <w:t xml:space="preserve">будет </w:t>
      </w:r>
      <w:r w:rsidRPr="00DA0A21">
        <w:rPr>
          <w:sz w:val="28"/>
          <w:szCs w:val="28"/>
          <w:lang w:val="ru-RU"/>
        </w:rPr>
        <w:t xml:space="preserve">направлено на дальнейшее расширение и укрепление достигнутых результатов, а также выстраивание взаимодействия </w:t>
      </w:r>
      <w:r w:rsidR="002D5A20">
        <w:rPr>
          <w:sz w:val="28"/>
          <w:szCs w:val="28"/>
          <w:lang w:val="ru-RU"/>
        </w:rPr>
        <w:t>с</w:t>
      </w:r>
      <w:r w:rsidRPr="00DA0A21">
        <w:rPr>
          <w:sz w:val="28"/>
          <w:szCs w:val="28"/>
          <w:lang w:val="ru-RU"/>
        </w:rPr>
        <w:t xml:space="preserve"> новы</w:t>
      </w:r>
      <w:r w:rsidR="002D5A20">
        <w:rPr>
          <w:sz w:val="28"/>
          <w:szCs w:val="28"/>
          <w:lang w:val="ru-RU"/>
        </w:rPr>
        <w:t>ми</w:t>
      </w:r>
      <w:r w:rsidRPr="00DA0A21">
        <w:rPr>
          <w:sz w:val="28"/>
          <w:szCs w:val="28"/>
          <w:lang w:val="ru-RU"/>
        </w:rPr>
        <w:t xml:space="preserve"> контрагент</w:t>
      </w:r>
      <w:r w:rsidR="002D5A20">
        <w:rPr>
          <w:sz w:val="28"/>
          <w:szCs w:val="28"/>
          <w:lang w:val="ru-RU"/>
        </w:rPr>
        <w:t>ами</w:t>
      </w:r>
      <w:r w:rsidRPr="00DA0A21">
        <w:rPr>
          <w:sz w:val="28"/>
          <w:szCs w:val="28"/>
          <w:lang w:val="ru-RU"/>
        </w:rPr>
        <w:t xml:space="preserve">. Участникам реализации Стратегии рекомендуется расширять сотрудничество и осуществлять обмен опытом в области повышения финансовой грамотности и </w:t>
      </w:r>
      <w:r w:rsidR="003E210B" w:rsidRPr="00DA0A21">
        <w:rPr>
          <w:sz w:val="28"/>
          <w:szCs w:val="28"/>
          <w:lang w:val="ru-RU"/>
        </w:rPr>
        <w:t>формирования</w:t>
      </w:r>
      <w:r w:rsidRPr="00DA0A21">
        <w:rPr>
          <w:sz w:val="28"/>
          <w:szCs w:val="28"/>
          <w:lang w:val="ru-RU"/>
        </w:rPr>
        <w:t xml:space="preserve"> финансовой культуры </w:t>
      </w:r>
      <w:r w:rsidR="003E210B" w:rsidRPr="00DA0A21">
        <w:rPr>
          <w:sz w:val="28"/>
          <w:szCs w:val="28"/>
          <w:lang w:val="ru-RU"/>
        </w:rPr>
        <w:t xml:space="preserve">граждан </w:t>
      </w:r>
      <w:r w:rsidRPr="00DA0A21">
        <w:rPr>
          <w:sz w:val="28"/>
          <w:szCs w:val="28"/>
          <w:lang w:val="ru-RU"/>
        </w:rPr>
        <w:t>с зарубежными странами, в том числе с</w:t>
      </w:r>
      <w:r w:rsidR="003D3692" w:rsidRPr="00DA0A21">
        <w:rPr>
          <w:sz w:val="28"/>
          <w:szCs w:val="28"/>
          <w:lang w:val="ru-RU"/>
        </w:rPr>
        <w:t>о</w:t>
      </w:r>
      <w:r w:rsidRPr="00DA0A21">
        <w:rPr>
          <w:sz w:val="28"/>
          <w:szCs w:val="28"/>
          <w:lang w:val="ru-RU"/>
        </w:rPr>
        <w:t xml:space="preserve"> </w:t>
      </w:r>
      <w:r w:rsidR="003D3692" w:rsidRPr="00DA0A21">
        <w:rPr>
          <w:sz w:val="28"/>
          <w:szCs w:val="28"/>
          <w:lang w:val="ru-RU"/>
        </w:rPr>
        <w:t>странами</w:t>
      </w:r>
      <w:r w:rsidR="00505B7D">
        <w:rPr>
          <w:sz w:val="28"/>
          <w:szCs w:val="28"/>
          <w:lang w:val="ru-RU"/>
        </w:rPr>
        <w:t xml:space="preserve"> </w:t>
      </w:r>
      <w:r w:rsidR="002D5A20">
        <w:rPr>
          <w:sz w:val="28"/>
          <w:szCs w:val="28"/>
          <w:lang w:val="ru-RU"/>
        </w:rPr>
        <w:t>-</w:t>
      </w:r>
      <w:r w:rsidR="00505B7D">
        <w:rPr>
          <w:sz w:val="28"/>
          <w:szCs w:val="28"/>
          <w:lang w:val="ru-RU"/>
        </w:rPr>
        <w:t xml:space="preserve"> </w:t>
      </w:r>
      <w:r w:rsidR="002D5A20">
        <w:rPr>
          <w:sz w:val="28"/>
          <w:szCs w:val="28"/>
          <w:lang w:val="ru-RU"/>
        </w:rPr>
        <w:t>членами Содружества Независимых Государств</w:t>
      </w:r>
      <w:r w:rsidRPr="00DA0A21">
        <w:rPr>
          <w:sz w:val="28"/>
          <w:szCs w:val="28"/>
          <w:lang w:val="ru-RU"/>
        </w:rPr>
        <w:t xml:space="preserve">, Евразийского экономического союза, </w:t>
      </w:r>
      <w:r w:rsidR="00512248" w:rsidRPr="00DA0A21">
        <w:rPr>
          <w:sz w:val="28"/>
          <w:szCs w:val="28"/>
          <w:lang w:val="ru-RU"/>
        </w:rPr>
        <w:t xml:space="preserve">БРИКС, Шанхайской организации сотрудничества, </w:t>
      </w:r>
      <w:r w:rsidRPr="00DA0A21">
        <w:rPr>
          <w:sz w:val="28"/>
          <w:szCs w:val="28"/>
          <w:lang w:val="ru-RU"/>
        </w:rPr>
        <w:t>странами</w:t>
      </w:r>
      <w:r w:rsidR="00EF604F">
        <w:rPr>
          <w:sz w:val="28"/>
          <w:szCs w:val="28"/>
          <w:lang w:val="ru-RU"/>
        </w:rPr>
        <w:t xml:space="preserve"> </w:t>
      </w:r>
      <w:r w:rsidRPr="00DA0A21">
        <w:rPr>
          <w:sz w:val="28"/>
          <w:szCs w:val="28"/>
          <w:lang w:val="ru-RU"/>
        </w:rPr>
        <w:t>-</w:t>
      </w:r>
      <w:r w:rsidR="00EF604F">
        <w:rPr>
          <w:sz w:val="28"/>
          <w:szCs w:val="28"/>
          <w:lang w:val="ru-RU"/>
        </w:rPr>
        <w:t xml:space="preserve"> </w:t>
      </w:r>
      <w:r w:rsidRPr="00DA0A21">
        <w:rPr>
          <w:sz w:val="28"/>
          <w:szCs w:val="28"/>
          <w:lang w:val="ru-RU"/>
        </w:rPr>
        <w:t xml:space="preserve">членами Альянса </w:t>
      </w:r>
      <w:r w:rsidR="00EF604F">
        <w:rPr>
          <w:sz w:val="28"/>
          <w:szCs w:val="28"/>
          <w:lang w:val="ru-RU"/>
        </w:rPr>
        <w:br/>
      </w:r>
      <w:r w:rsidRPr="00DA0A21">
        <w:rPr>
          <w:sz w:val="28"/>
          <w:szCs w:val="28"/>
          <w:lang w:val="ru-RU"/>
        </w:rPr>
        <w:t>за финансовую доступность и других объединений.</w:t>
      </w:r>
    </w:p>
    <w:p w14:paraId="54CB3494" w14:textId="77777777" w:rsidR="00620134" w:rsidRPr="00DA0A21" w:rsidRDefault="00620134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A0A21">
        <w:rPr>
          <w:sz w:val="28"/>
          <w:szCs w:val="28"/>
          <w:lang w:val="ru-RU"/>
        </w:rPr>
        <w:t>В рамках реализации Стратегии будет продолжена работа по следующим направлениям:</w:t>
      </w:r>
    </w:p>
    <w:p w14:paraId="12ACFEDD" w14:textId="0CA68365" w:rsidR="00620134" w:rsidRPr="00DA0A21" w:rsidRDefault="00620134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A0A21">
        <w:rPr>
          <w:sz w:val="28"/>
          <w:szCs w:val="28"/>
          <w:lang w:val="ru-RU"/>
        </w:rPr>
        <w:t>участие в работе международных организаций</w:t>
      </w:r>
      <w:r w:rsidR="0026418C">
        <w:rPr>
          <w:sz w:val="28"/>
          <w:szCs w:val="28"/>
          <w:lang w:val="ru-RU"/>
        </w:rPr>
        <w:t xml:space="preserve"> и объединений</w:t>
      </w:r>
      <w:r w:rsidRPr="00DA0A21">
        <w:rPr>
          <w:sz w:val="28"/>
          <w:szCs w:val="28"/>
          <w:lang w:val="ru-RU"/>
        </w:rPr>
        <w:t xml:space="preserve"> для внесения конструктивных предложений по улучшению действующих и разработке новых руководящих документов Евразийского экономического союза, </w:t>
      </w:r>
      <w:r w:rsidR="00BE0FD8" w:rsidRPr="00BE0FD8">
        <w:rPr>
          <w:sz w:val="28"/>
          <w:szCs w:val="28"/>
          <w:lang w:val="ru-RU"/>
        </w:rPr>
        <w:t>"</w:t>
      </w:r>
      <w:r w:rsidRPr="00DA0A21">
        <w:rPr>
          <w:sz w:val="28"/>
          <w:szCs w:val="28"/>
          <w:lang w:val="ru-RU"/>
        </w:rPr>
        <w:t>Группы двадцати</w:t>
      </w:r>
      <w:r w:rsidR="00BE0FD8" w:rsidRPr="00BE0FD8">
        <w:rPr>
          <w:sz w:val="28"/>
          <w:szCs w:val="28"/>
          <w:lang w:val="ru-RU"/>
        </w:rPr>
        <w:t>"</w:t>
      </w:r>
      <w:r w:rsidRPr="00DA0A21">
        <w:rPr>
          <w:sz w:val="28"/>
          <w:szCs w:val="28"/>
          <w:lang w:val="ru-RU"/>
        </w:rPr>
        <w:t xml:space="preserve">, форума </w:t>
      </w:r>
      <w:r w:rsidR="00BE0FD8" w:rsidRPr="00BE0FD8">
        <w:rPr>
          <w:sz w:val="28"/>
          <w:szCs w:val="28"/>
          <w:lang w:val="ru-RU"/>
        </w:rPr>
        <w:t>"</w:t>
      </w:r>
      <w:r w:rsidRPr="00DA0A21">
        <w:rPr>
          <w:sz w:val="28"/>
          <w:szCs w:val="28"/>
          <w:lang w:val="ru-RU"/>
        </w:rPr>
        <w:t>Азиатско-тихоокеанское экономическое сотрудничество</w:t>
      </w:r>
      <w:r w:rsidR="00BE0FD8" w:rsidRPr="00BE0FD8">
        <w:rPr>
          <w:sz w:val="28"/>
          <w:szCs w:val="28"/>
          <w:lang w:val="ru-RU"/>
        </w:rPr>
        <w:t>"</w:t>
      </w:r>
      <w:r w:rsidRPr="00DA0A21">
        <w:rPr>
          <w:sz w:val="28"/>
          <w:szCs w:val="28"/>
          <w:lang w:val="ru-RU"/>
        </w:rPr>
        <w:t xml:space="preserve"> </w:t>
      </w:r>
      <w:r w:rsidR="0026418C">
        <w:rPr>
          <w:sz w:val="28"/>
          <w:szCs w:val="28"/>
          <w:lang w:val="ru-RU"/>
        </w:rPr>
        <w:br/>
      </w:r>
      <w:r w:rsidRPr="00DA0A21">
        <w:rPr>
          <w:sz w:val="28"/>
          <w:szCs w:val="28"/>
          <w:lang w:val="ru-RU"/>
        </w:rPr>
        <w:t>и других</w:t>
      </w:r>
      <w:r w:rsidR="00BA3E48">
        <w:rPr>
          <w:sz w:val="28"/>
          <w:szCs w:val="28"/>
          <w:lang w:val="ru-RU"/>
        </w:rPr>
        <w:t xml:space="preserve"> документов</w:t>
      </w:r>
      <w:r w:rsidRPr="00DA0A21">
        <w:rPr>
          <w:sz w:val="28"/>
          <w:szCs w:val="28"/>
          <w:lang w:val="ru-RU"/>
        </w:rPr>
        <w:t>;</w:t>
      </w:r>
    </w:p>
    <w:p w14:paraId="11BA29BF" w14:textId="708C17D5" w:rsidR="00620134" w:rsidRPr="00DA0A21" w:rsidRDefault="00620134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A0A21">
        <w:rPr>
          <w:sz w:val="28"/>
          <w:szCs w:val="28"/>
          <w:lang w:val="ru-RU"/>
        </w:rPr>
        <w:t xml:space="preserve">участие в международных конференциях для обмена опытом </w:t>
      </w:r>
      <w:r w:rsidR="003D3692" w:rsidRPr="00DA0A21">
        <w:rPr>
          <w:sz w:val="28"/>
          <w:szCs w:val="28"/>
          <w:lang w:val="ru-RU"/>
        </w:rPr>
        <w:br/>
      </w:r>
      <w:r w:rsidRPr="00DA0A21">
        <w:rPr>
          <w:sz w:val="28"/>
          <w:szCs w:val="28"/>
          <w:lang w:val="ru-RU"/>
        </w:rPr>
        <w:t>и представления информации о ходе и результатах реализации настоящей Стратегии в Российской Федерации;</w:t>
      </w:r>
    </w:p>
    <w:p w14:paraId="2DE0467A" w14:textId="7CB5AC07" w:rsidR="00620134" w:rsidRPr="00DA0A21" w:rsidRDefault="00620134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A0A21">
        <w:rPr>
          <w:sz w:val="28"/>
          <w:szCs w:val="28"/>
          <w:lang w:val="ru-RU"/>
        </w:rPr>
        <w:lastRenderedPageBreak/>
        <w:t>анализ лучших зарубежных практик по реализации национальных стратегий повышения финансовой грамотности и</w:t>
      </w:r>
      <w:r w:rsidR="003E210B" w:rsidRPr="00DA0A21">
        <w:rPr>
          <w:sz w:val="28"/>
          <w:szCs w:val="28"/>
          <w:lang w:val="ru-RU"/>
        </w:rPr>
        <w:t xml:space="preserve"> формирования</w:t>
      </w:r>
      <w:r w:rsidRPr="00DA0A21">
        <w:rPr>
          <w:sz w:val="28"/>
          <w:szCs w:val="28"/>
          <w:lang w:val="ru-RU"/>
        </w:rPr>
        <w:t xml:space="preserve"> финансовой культуры, </w:t>
      </w:r>
      <w:r w:rsidR="003D3692" w:rsidRPr="00DA0A21">
        <w:rPr>
          <w:sz w:val="28"/>
          <w:szCs w:val="28"/>
          <w:lang w:val="ru-RU"/>
        </w:rPr>
        <w:br/>
      </w:r>
      <w:r w:rsidRPr="00DA0A21">
        <w:rPr>
          <w:sz w:val="28"/>
          <w:szCs w:val="28"/>
          <w:lang w:val="ru-RU"/>
        </w:rPr>
        <w:t>в том числе в странах</w:t>
      </w:r>
      <w:r w:rsidR="00505B7D">
        <w:rPr>
          <w:sz w:val="28"/>
          <w:szCs w:val="28"/>
          <w:lang w:val="ru-RU"/>
        </w:rPr>
        <w:t xml:space="preserve"> </w:t>
      </w:r>
      <w:r w:rsidR="00BA3E48">
        <w:rPr>
          <w:sz w:val="28"/>
          <w:szCs w:val="28"/>
          <w:lang w:val="ru-RU"/>
        </w:rPr>
        <w:t>-</w:t>
      </w:r>
      <w:r w:rsidR="00505B7D">
        <w:rPr>
          <w:sz w:val="28"/>
          <w:szCs w:val="28"/>
          <w:lang w:val="ru-RU"/>
        </w:rPr>
        <w:t xml:space="preserve"> </w:t>
      </w:r>
      <w:r w:rsidR="00BA3E48">
        <w:rPr>
          <w:sz w:val="28"/>
          <w:szCs w:val="28"/>
          <w:lang w:val="ru-RU"/>
        </w:rPr>
        <w:t>членах</w:t>
      </w:r>
      <w:r w:rsidR="00BA3E48" w:rsidRPr="00BA3E48">
        <w:rPr>
          <w:lang w:val="ru-RU"/>
        </w:rPr>
        <w:t xml:space="preserve"> </w:t>
      </w:r>
      <w:r w:rsidR="00BA3E48" w:rsidRPr="00BA3E48">
        <w:rPr>
          <w:sz w:val="28"/>
          <w:szCs w:val="28"/>
          <w:lang w:val="ru-RU"/>
        </w:rPr>
        <w:t>Содружества Независимых Государств</w:t>
      </w:r>
      <w:r w:rsidR="003E210B" w:rsidRPr="00DA0A21">
        <w:rPr>
          <w:sz w:val="28"/>
          <w:szCs w:val="28"/>
          <w:lang w:val="ru-RU"/>
        </w:rPr>
        <w:t>,</w:t>
      </w:r>
      <w:r w:rsidRPr="00DA0A21">
        <w:rPr>
          <w:sz w:val="28"/>
          <w:szCs w:val="28"/>
          <w:lang w:val="ru-RU"/>
        </w:rPr>
        <w:t xml:space="preserve"> </w:t>
      </w:r>
      <w:r w:rsidR="00505B7D">
        <w:rPr>
          <w:sz w:val="28"/>
          <w:szCs w:val="28"/>
          <w:lang w:val="ru-RU"/>
        </w:rPr>
        <w:br/>
      </w:r>
      <w:r w:rsidRPr="00DA0A21">
        <w:rPr>
          <w:sz w:val="28"/>
          <w:szCs w:val="28"/>
          <w:lang w:val="ru-RU"/>
        </w:rPr>
        <w:t>и оценка возможностей их использования;</w:t>
      </w:r>
    </w:p>
    <w:p w14:paraId="418598A1" w14:textId="0C7B2A5C" w:rsidR="00FB04EF" w:rsidRPr="00DA0A21" w:rsidRDefault="00620134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A0A21">
        <w:rPr>
          <w:sz w:val="28"/>
          <w:szCs w:val="28"/>
          <w:lang w:val="ru-RU"/>
        </w:rPr>
        <w:t>распространение российского передового опыта в области повышения финансовой грамотности и</w:t>
      </w:r>
      <w:r w:rsidR="003E210B" w:rsidRPr="00DA0A21">
        <w:rPr>
          <w:sz w:val="28"/>
          <w:szCs w:val="28"/>
          <w:lang w:val="ru-RU"/>
        </w:rPr>
        <w:t xml:space="preserve"> формирования</w:t>
      </w:r>
      <w:r w:rsidRPr="00DA0A21">
        <w:rPr>
          <w:sz w:val="28"/>
          <w:szCs w:val="28"/>
          <w:lang w:val="ru-RU"/>
        </w:rPr>
        <w:t xml:space="preserve"> финансовой культуры в странах</w:t>
      </w:r>
      <w:r w:rsidR="00505B7D">
        <w:rPr>
          <w:sz w:val="28"/>
          <w:szCs w:val="28"/>
          <w:lang w:val="ru-RU"/>
        </w:rPr>
        <w:t xml:space="preserve"> </w:t>
      </w:r>
      <w:r w:rsidR="00BA3E48">
        <w:rPr>
          <w:sz w:val="28"/>
          <w:szCs w:val="28"/>
          <w:lang w:val="ru-RU"/>
        </w:rPr>
        <w:t>-</w:t>
      </w:r>
      <w:r w:rsidR="00505B7D">
        <w:rPr>
          <w:sz w:val="28"/>
          <w:szCs w:val="28"/>
          <w:lang w:val="ru-RU"/>
        </w:rPr>
        <w:t xml:space="preserve"> </w:t>
      </w:r>
      <w:r w:rsidR="00BA3E48">
        <w:rPr>
          <w:sz w:val="28"/>
          <w:szCs w:val="28"/>
          <w:lang w:val="ru-RU"/>
        </w:rPr>
        <w:t>членах</w:t>
      </w:r>
      <w:r w:rsidRPr="00DA0A21">
        <w:rPr>
          <w:sz w:val="28"/>
          <w:szCs w:val="28"/>
          <w:lang w:val="ru-RU"/>
        </w:rPr>
        <w:t xml:space="preserve"> </w:t>
      </w:r>
      <w:r w:rsidR="00BA3E48" w:rsidRPr="00BA3E48">
        <w:rPr>
          <w:sz w:val="28"/>
          <w:szCs w:val="28"/>
          <w:lang w:val="ru-RU"/>
        </w:rPr>
        <w:t>Содружества Независимых Государств</w:t>
      </w:r>
      <w:r w:rsidRPr="00DA0A21">
        <w:rPr>
          <w:sz w:val="28"/>
          <w:szCs w:val="28"/>
          <w:lang w:val="ru-RU"/>
        </w:rPr>
        <w:t xml:space="preserve"> и других заинтересованных странах</w:t>
      </w:r>
      <w:r w:rsidR="00FB04EF" w:rsidRPr="00DA0A21">
        <w:rPr>
          <w:sz w:val="28"/>
          <w:szCs w:val="28"/>
          <w:lang w:val="ru-RU"/>
        </w:rPr>
        <w:t>;</w:t>
      </w:r>
    </w:p>
    <w:p w14:paraId="1944CE61" w14:textId="124FE44F" w:rsidR="00FB04EF" w:rsidRPr="00DA0A21" w:rsidRDefault="00FB04EF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A0A21">
        <w:rPr>
          <w:sz w:val="28"/>
          <w:szCs w:val="28"/>
          <w:lang w:val="ru-RU"/>
        </w:rPr>
        <w:t xml:space="preserve">масштабирование возможностей трансграничных финансовых операций </w:t>
      </w:r>
      <w:r w:rsidR="00622805">
        <w:rPr>
          <w:sz w:val="28"/>
          <w:szCs w:val="28"/>
          <w:lang w:val="ru-RU"/>
        </w:rPr>
        <w:br/>
      </w:r>
      <w:r w:rsidRPr="00DA0A21">
        <w:rPr>
          <w:sz w:val="28"/>
          <w:szCs w:val="28"/>
          <w:lang w:val="ru-RU"/>
        </w:rPr>
        <w:t xml:space="preserve">для граждан; </w:t>
      </w:r>
    </w:p>
    <w:p w14:paraId="62A43B12" w14:textId="37A0052F" w:rsidR="00983210" w:rsidRDefault="00FB04EF" w:rsidP="00DC2AC0">
      <w:pPr>
        <w:pStyle w:val="ConsPlusNormal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A0A21">
        <w:rPr>
          <w:sz w:val="28"/>
          <w:szCs w:val="28"/>
          <w:lang w:val="ru-RU"/>
        </w:rPr>
        <w:t>формирование эффективной системы защиты прав потребителей</w:t>
      </w:r>
      <w:r w:rsidR="00622805">
        <w:rPr>
          <w:sz w:val="28"/>
          <w:szCs w:val="28"/>
          <w:lang w:val="ru-RU"/>
        </w:rPr>
        <w:t xml:space="preserve"> </w:t>
      </w:r>
      <w:r w:rsidR="00622805">
        <w:rPr>
          <w:sz w:val="28"/>
          <w:szCs w:val="28"/>
          <w:lang w:val="ru-RU"/>
        </w:rPr>
        <w:br/>
        <w:t>и</w:t>
      </w:r>
      <w:r w:rsidRPr="00DA0A21">
        <w:rPr>
          <w:sz w:val="28"/>
          <w:szCs w:val="28"/>
          <w:lang w:val="ru-RU"/>
        </w:rPr>
        <w:t xml:space="preserve"> инвесторов при трансграничном оказании финансовых услуг, в том числе путем расширения регуляторного и надзорного взаимодействия Банка России </w:t>
      </w:r>
      <w:r w:rsidR="003D3692" w:rsidRPr="00DA0A21">
        <w:rPr>
          <w:sz w:val="28"/>
          <w:szCs w:val="28"/>
          <w:lang w:val="ru-RU"/>
        </w:rPr>
        <w:br/>
      </w:r>
      <w:r w:rsidRPr="00DA0A21">
        <w:rPr>
          <w:sz w:val="28"/>
          <w:szCs w:val="28"/>
          <w:lang w:val="ru-RU"/>
        </w:rPr>
        <w:t xml:space="preserve">с иностранными регуляторами финансового рынка в дружественных юрисдикциях. </w:t>
      </w:r>
    </w:p>
    <w:p w14:paraId="2C607111" w14:textId="1A6532DB" w:rsidR="00723558" w:rsidRPr="005775FE" w:rsidRDefault="0039428D" w:rsidP="002A54EC">
      <w:pPr>
        <w:spacing w:before="360" w:after="360" w:line="240" w:lineRule="auto"/>
        <w:jc w:val="center"/>
        <w:rPr>
          <w:szCs w:val="28"/>
          <w:lang w:eastAsia="ru-RU"/>
        </w:rPr>
      </w:pPr>
      <w:r w:rsidRPr="005775FE">
        <w:rPr>
          <w:szCs w:val="28"/>
          <w:lang w:eastAsia="ru-RU"/>
        </w:rPr>
        <w:t xml:space="preserve">8. </w:t>
      </w:r>
      <w:r w:rsidR="00723558" w:rsidRPr="005775FE">
        <w:rPr>
          <w:szCs w:val="28"/>
          <w:lang w:eastAsia="ru-RU"/>
        </w:rPr>
        <w:t xml:space="preserve">Поддержка гражданских инициатив </w:t>
      </w:r>
      <w:r w:rsidR="00486884" w:rsidRPr="005775FE">
        <w:rPr>
          <w:szCs w:val="28"/>
          <w:lang w:eastAsia="ru-RU"/>
        </w:rPr>
        <w:br/>
      </w:r>
      <w:r w:rsidR="00723558" w:rsidRPr="005775FE">
        <w:rPr>
          <w:szCs w:val="28"/>
          <w:lang w:eastAsia="ru-RU"/>
        </w:rPr>
        <w:t>и обеспечение открытости бюджетной информации</w:t>
      </w:r>
    </w:p>
    <w:p w14:paraId="0ADE6DA0" w14:textId="5D6F9A26" w:rsidR="00723558" w:rsidRDefault="00BA3E48" w:rsidP="00DC2AC0">
      <w:pPr>
        <w:spacing w:after="0" w:line="36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Федеральные органы исполнительной власти</w:t>
      </w:r>
      <w:r w:rsidR="00723558" w:rsidRPr="00DA0A21">
        <w:rPr>
          <w:szCs w:val="28"/>
          <w:lang w:eastAsia="ru-RU"/>
        </w:rPr>
        <w:t>, органы исполнительной власти субъектов Российской Федерации, органы местного самоуправления</w:t>
      </w:r>
      <w:r>
        <w:rPr>
          <w:szCs w:val="28"/>
          <w:lang w:eastAsia="ru-RU"/>
        </w:rPr>
        <w:t xml:space="preserve">, а также </w:t>
      </w:r>
      <w:r w:rsidR="00E114FA">
        <w:rPr>
          <w:szCs w:val="28"/>
          <w:lang w:eastAsia="ru-RU"/>
        </w:rPr>
        <w:t>заинтересованные</w:t>
      </w:r>
      <w:r>
        <w:rPr>
          <w:szCs w:val="28"/>
          <w:lang w:eastAsia="ru-RU"/>
        </w:rPr>
        <w:t xml:space="preserve"> организации</w:t>
      </w:r>
      <w:r w:rsidR="00723558" w:rsidRPr="00DA0A21">
        <w:rPr>
          <w:szCs w:val="28"/>
          <w:lang w:eastAsia="ru-RU"/>
        </w:rPr>
        <w:t xml:space="preserve"> поддерживают и способствуют развитию инструмент</w:t>
      </w:r>
      <w:r w:rsidR="00024B1C" w:rsidRPr="00DA0A21">
        <w:rPr>
          <w:szCs w:val="28"/>
          <w:lang w:eastAsia="ru-RU"/>
        </w:rPr>
        <w:t>ов участия граждан в бюджетном процессе, в том числе практик</w:t>
      </w:r>
      <w:r w:rsidR="00723558" w:rsidRPr="00DA0A21">
        <w:rPr>
          <w:szCs w:val="28"/>
          <w:lang w:eastAsia="ru-RU"/>
        </w:rPr>
        <w:t xml:space="preserve"> инициативного бюджетирования, а также в сфере своего ведения обеспечивают </w:t>
      </w:r>
      <w:r w:rsidR="00723558" w:rsidRPr="0026418C">
        <w:rPr>
          <w:szCs w:val="28"/>
          <w:lang w:eastAsia="ru-RU"/>
        </w:rPr>
        <w:t>размещение актуальной информации</w:t>
      </w:r>
      <w:r w:rsidR="009F165D">
        <w:rPr>
          <w:szCs w:val="28"/>
          <w:lang w:eastAsia="ru-RU"/>
        </w:rPr>
        <w:t xml:space="preserve"> о бюджетной системе </w:t>
      </w:r>
      <w:r w:rsidR="002252F5" w:rsidRPr="0026418C">
        <w:rPr>
          <w:szCs w:val="28"/>
          <w:lang w:eastAsia="ru-RU"/>
        </w:rPr>
        <w:t>Российской Федерации</w:t>
      </w:r>
      <w:r w:rsidR="00723558" w:rsidRPr="0026418C">
        <w:rPr>
          <w:szCs w:val="28"/>
          <w:lang w:eastAsia="ru-RU"/>
        </w:rPr>
        <w:t xml:space="preserve"> в открытом и понятном формате для широкого</w:t>
      </w:r>
      <w:r w:rsidR="00723558" w:rsidRPr="00DA0A21">
        <w:rPr>
          <w:szCs w:val="28"/>
          <w:lang w:eastAsia="ru-RU"/>
        </w:rPr>
        <w:t xml:space="preserve"> круга лиц.</w:t>
      </w:r>
    </w:p>
    <w:p w14:paraId="65360C14" w14:textId="712395DF" w:rsidR="008F3DA8" w:rsidRPr="005775FE" w:rsidRDefault="008F3DA8" w:rsidP="002A54EC">
      <w:pPr>
        <w:spacing w:before="360" w:after="360" w:line="240" w:lineRule="auto"/>
        <w:jc w:val="center"/>
        <w:rPr>
          <w:rFonts w:cs="Times New Roman"/>
          <w:szCs w:val="24"/>
        </w:rPr>
      </w:pPr>
      <w:r w:rsidRPr="005775FE">
        <w:rPr>
          <w:rFonts w:cs="Times New Roman"/>
          <w:szCs w:val="24"/>
        </w:rPr>
        <w:t>V</w:t>
      </w:r>
      <w:r w:rsidR="00B21098" w:rsidRPr="005775FE">
        <w:rPr>
          <w:rFonts w:cs="Times New Roman"/>
          <w:szCs w:val="24"/>
          <w:lang w:val="en-US"/>
        </w:rPr>
        <w:t>I</w:t>
      </w:r>
      <w:r w:rsidRPr="005775FE">
        <w:rPr>
          <w:rFonts w:cs="Times New Roman"/>
          <w:szCs w:val="24"/>
        </w:rPr>
        <w:t xml:space="preserve">. Механизмы реализации, индикаторы (показатели), </w:t>
      </w:r>
      <w:r w:rsidR="00505B7D">
        <w:rPr>
          <w:rFonts w:cs="Times New Roman"/>
          <w:szCs w:val="24"/>
        </w:rPr>
        <w:br/>
      </w:r>
      <w:r w:rsidRPr="005775FE">
        <w:rPr>
          <w:rFonts w:cs="Times New Roman"/>
          <w:szCs w:val="24"/>
        </w:rPr>
        <w:t>мониторинг</w:t>
      </w:r>
      <w:r w:rsidR="00622805" w:rsidRPr="005775FE">
        <w:rPr>
          <w:rFonts w:cs="Times New Roman"/>
          <w:szCs w:val="24"/>
        </w:rPr>
        <w:t xml:space="preserve"> и риски реализации</w:t>
      </w:r>
      <w:r w:rsidRPr="005775FE">
        <w:rPr>
          <w:rFonts w:cs="Times New Roman"/>
          <w:szCs w:val="24"/>
        </w:rPr>
        <w:t xml:space="preserve"> Стратегии</w:t>
      </w:r>
      <w:r w:rsidR="008C528B" w:rsidRPr="005775FE">
        <w:rPr>
          <w:rFonts w:cs="Times New Roman"/>
          <w:szCs w:val="24"/>
        </w:rPr>
        <w:t xml:space="preserve"> </w:t>
      </w:r>
    </w:p>
    <w:p w14:paraId="657A3E65" w14:textId="2F5F0445" w:rsidR="00601430" w:rsidRPr="00DA0A21" w:rsidRDefault="006C5B39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275EEA">
        <w:t>Участниками р</w:t>
      </w:r>
      <w:r w:rsidR="00601430" w:rsidRPr="00275EEA">
        <w:t>еализаци</w:t>
      </w:r>
      <w:r w:rsidRPr="00275EEA">
        <w:t>и</w:t>
      </w:r>
      <w:r w:rsidR="00601430" w:rsidRPr="00275EEA">
        <w:t xml:space="preserve"> Стратегии </w:t>
      </w:r>
      <w:r w:rsidRPr="00275EEA">
        <w:t xml:space="preserve">являются </w:t>
      </w:r>
      <w:r w:rsidR="00601430" w:rsidRPr="00275EEA">
        <w:t>федеральны</w:t>
      </w:r>
      <w:r w:rsidRPr="00275EEA">
        <w:t>е</w:t>
      </w:r>
      <w:r w:rsidR="00601430" w:rsidRPr="00275EEA">
        <w:t xml:space="preserve"> орган</w:t>
      </w:r>
      <w:r w:rsidRPr="00275EEA">
        <w:t>ы</w:t>
      </w:r>
      <w:r w:rsidR="00601430" w:rsidRPr="00275EEA">
        <w:t xml:space="preserve"> исполнительной власти, орган</w:t>
      </w:r>
      <w:r w:rsidRPr="00275EEA">
        <w:t>ы</w:t>
      </w:r>
      <w:r w:rsidR="00601430" w:rsidRPr="00275EEA">
        <w:t xml:space="preserve"> исполнительной власти субъектов Российской Федерации, орган</w:t>
      </w:r>
      <w:r w:rsidRPr="00275EEA">
        <w:t>ы</w:t>
      </w:r>
      <w:r w:rsidR="00601430" w:rsidRPr="00275EEA">
        <w:t xml:space="preserve"> местного самоуправления, </w:t>
      </w:r>
      <w:r w:rsidR="000D0AF9" w:rsidRPr="00275EEA">
        <w:t>Банк России</w:t>
      </w:r>
      <w:r w:rsidR="00B14E2C" w:rsidRPr="00275EEA">
        <w:t xml:space="preserve"> </w:t>
      </w:r>
      <w:r w:rsidR="00A713FB" w:rsidRPr="00275EEA">
        <w:t xml:space="preserve">и </w:t>
      </w:r>
      <w:r w:rsidR="00601430" w:rsidRPr="00275EEA">
        <w:t>други</w:t>
      </w:r>
      <w:r w:rsidRPr="00275EEA">
        <w:t>е</w:t>
      </w:r>
      <w:r w:rsidR="00601430" w:rsidRPr="00275EEA">
        <w:t xml:space="preserve"> организаци</w:t>
      </w:r>
      <w:r w:rsidRPr="00275EEA">
        <w:t>и</w:t>
      </w:r>
      <w:r w:rsidR="00601430" w:rsidRPr="00275EEA">
        <w:t>.</w:t>
      </w:r>
    </w:p>
    <w:p w14:paraId="1DB88E72" w14:textId="023DB173" w:rsidR="00601430" w:rsidRPr="00DA0A21" w:rsidRDefault="003343DF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Практическое </w:t>
      </w:r>
      <w:r w:rsidR="000537E6">
        <w:rPr>
          <w:rFonts w:cs="Times New Roman"/>
          <w:szCs w:val="28"/>
        </w:rPr>
        <w:t>достижение</w:t>
      </w:r>
      <w:r>
        <w:rPr>
          <w:rFonts w:cs="Times New Roman"/>
          <w:szCs w:val="28"/>
        </w:rPr>
        <w:t xml:space="preserve"> целей и</w:t>
      </w:r>
      <w:r w:rsidRPr="003343DF">
        <w:rPr>
          <w:rFonts w:cs="Times New Roman"/>
          <w:szCs w:val="28"/>
        </w:rPr>
        <w:t xml:space="preserve"> задач</w:t>
      </w:r>
      <w:r>
        <w:rPr>
          <w:rFonts w:cs="Times New Roman"/>
          <w:szCs w:val="28"/>
        </w:rPr>
        <w:t xml:space="preserve"> настоящей </w:t>
      </w:r>
      <w:r w:rsidR="00601430" w:rsidRPr="00DA0A21">
        <w:rPr>
          <w:rFonts w:cs="Times New Roman"/>
          <w:szCs w:val="28"/>
        </w:rPr>
        <w:t xml:space="preserve">Стратегии </w:t>
      </w:r>
      <w:r>
        <w:rPr>
          <w:rFonts w:cs="Times New Roman"/>
          <w:szCs w:val="28"/>
        </w:rPr>
        <w:t>будет осуществляться</w:t>
      </w:r>
      <w:r w:rsidR="00601430" w:rsidRPr="00DA0A2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 соответствии с </w:t>
      </w:r>
      <w:r w:rsidR="00601430" w:rsidRPr="00DA0A21">
        <w:rPr>
          <w:rFonts w:cs="Times New Roman"/>
          <w:szCs w:val="28"/>
        </w:rPr>
        <w:t>план</w:t>
      </w:r>
      <w:r>
        <w:rPr>
          <w:rFonts w:cs="Times New Roman"/>
          <w:szCs w:val="28"/>
        </w:rPr>
        <w:t>ом</w:t>
      </w:r>
      <w:r w:rsidR="00601430" w:rsidRPr="00DA0A21">
        <w:rPr>
          <w:rFonts w:cs="Times New Roman"/>
          <w:szCs w:val="28"/>
        </w:rPr>
        <w:t xml:space="preserve"> мероприятий (</w:t>
      </w:r>
      <w:r w:rsidR="00BE0FD8" w:rsidRPr="00BE0FD8">
        <w:rPr>
          <w:rFonts w:cs="Times New Roman"/>
          <w:szCs w:val="28"/>
        </w:rPr>
        <w:t>"</w:t>
      </w:r>
      <w:r w:rsidR="00601430" w:rsidRPr="00DA0A21">
        <w:rPr>
          <w:rFonts w:cs="Times New Roman"/>
          <w:szCs w:val="28"/>
        </w:rPr>
        <w:t>дорожн</w:t>
      </w:r>
      <w:r>
        <w:rPr>
          <w:rFonts w:cs="Times New Roman"/>
          <w:szCs w:val="28"/>
        </w:rPr>
        <w:t>ой</w:t>
      </w:r>
      <w:r w:rsidR="00601430" w:rsidRPr="00DA0A21">
        <w:rPr>
          <w:rFonts w:cs="Times New Roman"/>
          <w:szCs w:val="28"/>
        </w:rPr>
        <w:t xml:space="preserve"> карт</w:t>
      </w:r>
      <w:r>
        <w:rPr>
          <w:rFonts w:cs="Times New Roman"/>
          <w:szCs w:val="28"/>
        </w:rPr>
        <w:t>ой</w:t>
      </w:r>
      <w:r w:rsidR="00BE0FD8" w:rsidRPr="00BE0FD8">
        <w:rPr>
          <w:rFonts w:cs="Times New Roman"/>
          <w:szCs w:val="28"/>
        </w:rPr>
        <w:t>"</w:t>
      </w:r>
      <w:r w:rsidR="00601430" w:rsidRPr="00DA0A21">
        <w:rPr>
          <w:rFonts w:cs="Times New Roman"/>
          <w:szCs w:val="28"/>
        </w:rPr>
        <w:t xml:space="preserve">) </w:t>
      </w:r>
      <w:r w:rsidR="00505B7D">
        <w:rPr>
          <w:rFonts w:cs="Times New Roman"/>
          <w:szCs w:val="28"/>
        </w:rPr>
        <w:br/>
      </w:r>
      <w:r w:rsidR="00601430" w:rsidRPr="00DA0A21">
        <w:rPr>
          <w:rFonts w:cs="Times New Roman"/>
          <w:szCs w:val="28"/>
        </w:rPr>
        <w:t xml:space="preserve">по реализации Стратегии (далее </w:t>
      </w:r>
      <w:r w:rsidR="00AA21FB">
        <w:rPr>
          <w:rFonts w:cs="Times New Roman"/>
          <w:szCs w:val="28"/>
        </w:rPr>
        <w:t>-</w:t>
      </w:r>
      <w:r w:rsidR="00601430" w:rsidRPr="00DA0A21">
        <w:rPr>
          <w:rFonts w:cs="Times New Roman"/>
          <w:szCs w:val="28"/>
        </w:rPr>
        <w:t xml:space="preserve"> Дорожная карта)</w:t>
      </w:r>
      <w:r w:rsidR="00F063BC">
        <w:rPr>
          <w:rFonts w:cs="Times New Roman"/>
          <w:szCs w:val="28"/>
        </w:rPr>
        <w:t xml:space="preserve">, утверждаемым </w:t>
      </w:r>
      <w:r w:rsidR="00F063BC">
        <w:rPr>
          <w:rFonts w:cs="Times New Roman"/>
          <w:szCs w:val="28"/>
        </w:rPr>
        <w:br/>
        <w:t>Минфином России совместно с Банком России.</w:t>
      </w:r>
      <w:r w:rsidR="00601430" w:rsidRPr="00DA0A21">
        <w:rPr>
          <w:rFonts w:cs="Times New Roman"/>
          <w:szCs w:val="28"/>
        </w:rPr>
        <w:t xml:space="preserve"> </w:t>
      </w:r>
    </w:p>
    <w:p w14:paraId="6D453645" w14:textId="241229B9" w:rsidR="00601430" w:rsidRPr="00DA0A21" w:rsidRDefault="00601430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Для достижения целей и решения задач настоящей Стратегии, обеспечения координации действий участников настоящей Стратегии, а также реализации мероприятий Дорожной карты создается Межведомственная координационная комиссия (далее </w:t>
      </w:r>
      <w:r w:rsidR="00AA21FB">
        <w:rPr>
          <w:rFonts w:cs="Times New Roman"/>
          <w:szCs w:val="28"/>
        </w:rPr>
        <w:t>-</w:t>
      </w:r>
      <w:r w:rsidRPr="00DA0A21">
        <w:rPr>
          <w:rFonts w:cs="Times New Roman"/>
          <w:szCs w:val="28"/>
        </w:rPr>
        <w:t xml:space="preserve"> Комиссия).</w:t>
      </w:r>
    </w:p>
    <w:p w14:paraId="133FD880" w14:textId="0100B50A" w:rsidR="00601430" w:rsidRPr="00DA0A21" w:rsidRDefault="00601430" w:rsidP="00DC2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Полномочия, компетенци</w:t>
      </w:r>
      <w:r w:rsidR="00BA3E48">
        <w:rPr>
          <w:rFonts w:cs="Times New Roman"/>
          <w:szCs w:val="28"/>
        </w:rPr>
        <w:t>я</w:t>
      </w:r>
      <w:r w:rsidRPr="00DA0A21">
        <w:rPr>
          <w:rFonts w:cs="Times New Roman"/>
          <w:szCs w:val="28"/>
        </w:rPr>
        <w:t xml:space="preserve"> и порядок работы Комиссии</w:t>
      </w:r>
      <w:r w:rsidR="00F05CBA" w:rsidRPr="00DA0A21">
        <w:rPr>
          <w:rFonts w:cs="Times New Roman"/>
          <w:szCs w:val="28"/>
        </w:rPr>
        <w:t xml:space="preserve"> определяются</w:t>
      </w:r>
      <w:r w:rsidRPr="00DA0A21">
        <w:rPr>
          <w:rFonts w:cs="Times New Roman"/>
          <w:szCs w:val="28"/>
        </w:rPr>
        <w:t xml:space="preserve"> положением, утверждаемым Правительством Российской Федерации. </w:t>
      </w:r>
    </w:p>
    <w:p w14:paraId="13615B7A" w14:textId="3102D174" w:rsidR="00601430" w:rsidRPr="00DA0A21" w:rsidRDefault="000D0AF9" w:rsidP="00DC2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Минфин России</w:t>
      </w:r>
      <w:r w:rsidR="00601430" w:rsidRPr="00DA0A21">
        <w:rPr>
          <w:rFonts w:cs="Times New Roman"/>
          <w:szCs w:val="28"/>
        </w:rPr>
        <w:t xml:space="preserve"> и </w:t>
      </w:r>
      <w:r w:rsidRPr="00DA0A21">
        <w:rPr>
          <w:rFonts w:cs="Times New Roman"/>
          <w:szCs w:val="28"/>
        </w:rPr>
        <w:t>Банк России</w:t>
      </w:r>
      <w:r w:rsidR="00601430" w:rsidRPr="00DA0A21">
        <w:rPr>
          <w:rFonts w:cs="Times New Roman"/>
          <w:szCs w:val="28"/>
        </w:rPr>
        <w:t xml:space="preserve"> участвуют в управлении реализацией настоящей Стратегии на условиях системного партнерства и паритета. </w:t>
      </w:r>
    </w:p>
    <w:p w14:paraId="18FF1AE9" w14:textId="5B2869ED" w:rsidR="00601430" w:rsidRPr="00DA0A21" w:rsidRDefault="00601430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Деятельность Комиссии обеспечивается на принципах сопредседательства Министра финансов Российской Федерации (заместителя Министра финансов Российской Федерации) и Председателя </w:t>
      </w:r>
      <w:r w:rsidR="00BA3E48">
        <w:rPr>
          <w:rFonts w:cs="Times New Roman"/>
          <w:szCs w:val="28"/>
        </w:rPr>
        <w:t>Центрального банка Российской Федерации</w:t>
      </w:r>
      <w:r w:rsidRPr="00DA0A21">
        <w:rPr>
          <w:rFonts w:cs="Times New Roman"/>
          <w:szCs w:val="28"/>
        </w:rPr>
        <w:t xml:space="preserve"> (заместителя Председателя </w:t>
      </w:r>
      <w:r w:rsidR="00BA3E48">
        <w:rPr>
          <w:rFonts w:cs="Times New Roman"/>
          <w:szCs w:val="28"/>
        </w:rPr>
        <w:t>Центрального банка Российской Федерации</w:t>
      </w:r>
      <w:r w:rsidRPr="00DA0A21">
        <w:rPr>
          <w:rFonts w:cs="Times New Roman"/>
          <w:szCs w:val="28"/>
        </w:rPr>
        <w:t xml:space="preserve">). </w:t>
      </w:r>
    </w:p>
    <w:p w14:paraId="0DB809FB" w14:textId="17E795D3" w:rsidR="00601430" w:rsidRPr="00DA0A21" w:rsidRDefault="00601430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Состав Комиссии утверждается совместным решением </w:t>
      </w:r>
      <w:r w:rsidR="000D0AF9" w:rsidRPr="00DA0A21">
        <w:rPr>
          <w:rFonts w:cs="Times New Roman"/>
          <w:szCs w:val="28"/>
        </w:rPr>
        <w:t>Минфина России</w:t>
      </w:r>
      <w:r w:rsidR="00F05CBA" w:rsidRPr="00DA0A21">
        <w:rPr>
          <w:rFonts w:cs="Times New Roman"/>
          <w:szCs w:val="28"/>
        </w:rPr>
        <w:t xml:space="preserve"> </w:t>
      </w:r>
      <w:r w:rsidR="003D3692" w:rsidRPr="00DA0A21">
        <w:rPr>
          <w:rFonts w:cs="Times New Roman"/>
          <w:szCs w:val="28"/>
        </w:rPr>
        <w:br/>
      </w:r>
      <w:r w:rsidR="00F05CBA" w:rsidRPr="00DA0A21">
        <w:rPr>
          <w:rFonts w:cs="Times New Roman"/>
          <w:szCs w:val="28"/>
        </w:rPr>
        <w:t xml:space="preserve">и </w:t>
      </w:r>
      <w:r w:rsidR="000D0AF9" w:rsidRPr="00DA0A21">
        <w:rPr>
          <w:rFonts w:cs="Times New Roman"/>
          <w:szCs w:val="28"/>
        </w:rPr>
        <w:t>Банка России</w:t>
      </w:r>
      <w:r w:rsidRPr="00DA0A21">
        <w:rPr>
          <w:rFonts w:cs="Times New Roman"/>
          <w:szCs w:val="28"/>
        </w:rPr>
        <w:t>.</w:t>
      </w:r>
    </w:p>
    <w:p w14:paraId="68639189" w14:textId="0A5B1851" w:rsidR="00601430" w:rsidRPr="00DA0A21" w:rsidRDefault="00601430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В состав Комиссии входят представители федеральных органов исполнительной власти</w:t>
      </w:r>
      <w:r w:rsidR="00E114FA">
        <w:rPr>
          <w:rFonts w:cs="Times New Roman"/>
          <w:szCs w:val="28"/>
        </w:rPr>
        <w:t>, органов исполнительной власти субъектов Российской Федерации</w:t>
      </w:r>
      <w:r w:rsidRPr="00DA0A21">
        <w:rPr>
          <w:rFonts w:cs="Times New Roman"/>
          <w:szCs w:val="28"/>
        </w:rPr>
        <w:t xml:space="preserve">, </w:t>
      </w:r>
      <w:r w:rsidR="000D0AF9" w:rsidRPr="00DA0A21">
        <w:rPr>
          <w:rFonts w:cs="Times New Roman"/>
          <w:szCs w:val="28"/>
        </w:rPr>
        <w:t>Банка России</w:t>
      </w:r>
      <w:r w:rsidRPr="00DA0A21">
        <w:rPr>
          <w:rFonts w:cs="Times New Roman"/>
          <w:szCs w:val="28"/>
        </w:rPr>
        <w:t>, а также</w:t>
      </w:r>
      <w:r w:rsidR="003343DF">
        <w:rPr>
          <w:rFonts w:cs="Times New Roman"/>
          <w:szCs w:val="28"/>
        </w:rPr>
        <w:t xml:space="preserve"> представители</w:t>
      </w:r>
      <w:r w:rsidR="00F434B9" w:rsidRPr="00DA0A21">
        <w:rPr>
          <w:rFonts w:cs="Times New Roman"/>
          <w:szCs w:val="28"/>
        </w:rPr>
        <w:t xml:space="preserve"> </w:t>
      </w:r>
      <w:r w:rsidR="00E114FA">
        <w:rPr>
          <w:rFonts w:cs="Times New Roman"/>
          <w:szCs w:val="28"/>
        </w:rPr>
        <w:t>заинтересованных</w:t>
      </w:r>
      <w:r w:rsidR="00F434B9" w:rsidRPr="00DA0A21">
        <w:rPr>
          <w:rFonts w:cs="Times New Roman"/>
          <w:szCs w:val="28"/>
        </w:rPr>
        <w:t xml:space="preserve"> организаций</w:t>
      </w:r>
      <w:r w:rsidRPr="00DA0A21">
        <w:rPr>
          <w:rFonts w:cs="Times New Roman"/>
          <w:szCs w:val="28"/>
        </w:rPr>
        <w:t xml:space="preserve">. </w:t>
      </w:r>
    </w:p>
    <w:p w14:paraId="4ED32D2E" w14:textId="77777777" w:rsidR="00601430" w:rsidRPr="00DA0A21" w:rsidRDefault="00601430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Представители экспертного и научного сообщества оказывают аналитическую </w:t>
      </w:r>
      <w:r w:rsidR="00C32212" w:rsidRPr="00DA0A21">
        <w:rPr>
          <w:rFonts w:cs="Times New Roman"/>
          <w:szCs w:val="28"/>
        </w:rPr>
        <w:t xml:space="preserve">и консультационную </w:t>
      </w:r>
      <w:r w:rsidRPr="00DA0A21">
        <w:rPr>
          <w:rFonts w:cs="Times New Roman"/>
          <w:szCs w:val="28"/>
        </w:rPr>
        <w:t>поддержку Комиссии.</w:t>
      </w:r>
    </w:p>
    <w:p w14:paraId="16791395" w14:textId="37504636" w:rsidR="00601430" w:rsidRPr="00DA0A21" w:rsidRDefault="00043960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Инструментом</w:t>
      </w:r>
      <w:r w:rsidR="00601430" w:rsidRPr="00DA0A21">
        <w:rPr>
          <w:rFonts w:cs="Times New Roman"/>
          <w:szCs w:val="28"/>
        </w:rPr>
        <w:t xml:space="preserve"> достижения целей настоящей Стратегии в субъектах Российской Федерации </w:t>
      </w:r>
      <w:r w:rsidRPr="00DA0A21">
        <w:rPr>
          <w:rFonts w:cs="Times New Roman"/>
          <w:szCs w:val="28"/>
        </w:rPr>
        <w:t>являются</w:t>
      </w:r>
      <w:r w:rsidR="00601430" w:rsidRPr="00DA0A21">
        <w:rPr>
          <w:rFonts w:cs="Times New Roman"/>
          <w:szCs w:val="28"/>
        </w:rPr>
        <w:t xml:space="preserve"> государственные программы субъектов Российской Федерации (структурные элементы государственных программ субъектов Российской Федерации) </w:t>
      </w:r>
      <w:r w:rsidR="0074554C" w:rsidRPr="00DA0A21">
        <w:rPr>
          <w:rFonts w:cs="Times New Roman"/>
          <w:szCs w:val="28"/>
        </w:rPr>
        <w:t>и</w:t>
      </w:r>
      <w:r w:rsidR="00601430" w:rsidRPr="00DA0A21">
        <w:rPr>
          <w:rFonts w:cs="Times New Roman"/>
          <w:szCs w:val="28"/>
        </w:rPr>
        <w:t xml:space="preserve"> региональные программы, направленные </w:t>
      </w:r>
      <w:r w:rsidR="003D3692" w:rsidRPr="00DA0A21">
        <w:rPr>
          <w:rFonts w:cs="Times New Roman"/>
          <w:szCs w:val="28"/>
        </w:rPr>
        <w:br/>
      </w:r>
      <w:r w:rsidR="00601430" w:rsidRPr="00DA0A21">
        <w:rPr>
          <w:rFonts w:cs="Times New Roman"/>
          <w:szCs w:val="28"/>
        </w:rPr>
        <w:t xml:space="preserve">на повышение финансовой грамотности </w:t>
      </w:r>
      <w:r w:rsidR="00EC760D" w:rsidRPr="00DA0A21">
        <w:rPr>
          <w:rFonts w:cs="Times New Roman"/>
          <w:szCs w:val="28"/>
        </w:rPr>
        <w:t xml:space="preserve">и </w:t>
      </w:r>
      <w:r w:rsidR="0039428D" w:rsidRPr="00DA0A21">
        <w:rPr>
          <w:rFonts w:cs="Times New Roman"/>
          <w:szCs w:val="28"/>
        </w:rPr>
        <w:t xml:space="preserve">формирование </w:t>
      </w:r>
      <w:r w:rsidR="00EC760D" w:rsidRPr="00DA0A21">
        <w:rPr>
          <w:rFonts w:cs="Times New Roman"/>
          <w:szCs w:val="28"/>
        </w:rPr>
        <w:t>финансовой культуры</w:t>
      </w:r>
      <w:r w:rsidR="0039428D" w:rsidRPr="00DA0A21">
        <w:rPr>
          <w:rFonts w:cs="Times New Roman"/>
          <w:szCs w:val="28"/>
        </w:rPr>
        <w:t xml:space="preserve"> граждан</w:t>
      </w:r>
      <w:r w:rsidR="00601430" w:rsidRPr="00DA0A21">
        <w:rPr>
          <w:rFonts w:cs="Times New Roman"/>
          <w:szCs w:val="28"/>
        </w:rPr>
        <w:t>.</w:t>
      </w:r>
    </w:p>
    <w:p w14:paraId="1AEC1400" w14:textId="01957E04" w:rsidR="002D2583" w:rsidRPr="00DA0A21" w:rsidRDefault="00601430" w:rsidP="00DC2AC0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lastRenderedPageBreak/>
        <w:t xml:space="preserve">Основным критерием результативности и эффективности реализации настоящей Стратегии и мероприятий Дорожной карты является достижение </w:t>
      </w:r>
      <w:r w:rsidR="00820632" w:rsidRPr="00DA0A21">
        <w:rPr>
          <w:rFonts w:cs="Times New Roman"/>
          <w:szCs w:val="28"/>
        </w:rPr>
        <w:t>индикаторов (</w:t>
      </w:r>
      <w:r w:rsidRPr="00DA0A21">
        <w:rPr>
          <w:rFonts w:cs="Times New Roman"/>
          <w:szCs w:val="28"/>
        </w:rPr>
        <w:t>показателей</w:t>
      </w:r>
      <w:r w:rsidR="00820632" w:rsidRPr="00DA0A21">
        <w:rPr>
          <w:rFonts w:cs="Times New Roman"/>
          <w:szCs w:val="28"/>
        </w:rPr>
        <w:t>) реализации Стратегии</w:t>
      </w:r>
      <w:r w:rsidR="003D3692" w:rsidRPr="00DA0A21">
        <w:rPr>
          <w:rFonts w:cs="Times New Roman"/>
          <w:szCs w:val="28"/>
        </w:rPr>
        <w:t>,</w:t>
      </w:r>
      <w:r w:rsidR="00820632" w:rsidRPr="00DA0A21">
        <w:rPr>
          <w:rFonts w:cs="Times New Roman"/>
          <w:szCs w:val="28"/>
        </w:rPr>
        <w:t xml:space="preserve"> которые </w:t>
      </w:r>
      <w:r w:rsidR="002D2583" w:rsidRPr="00DA0A21">
        <w:rPr>
          <w:rFonts w:cs="Times New Roman"/>
          <w:szCs w:val="28"/>
        </w:rPr>
        <w:t>приведен</w:t>
      </w:r>
      <w:r w:rsidR="00820632" w:rsidRPr="00DA0A21">
        <w:rPr>
          <w:rFonts w:cs="Times New Roman"/>
          <w:szCs w:val="28"/>
        </w:rPr>
        <w:t>ы</w:t>
      </w:r>
      <w:r w:rsidR="002D2583" w:rsidRPr="00DA0A21">
        <w:rPr>
          <w:rFonts w:cs="Times New Roman"/>
          <w:szCs w:val="28"/>
        </w:rPr>
        <w:t xml:space="preserve"> </w:t>
      </w:r>
      <w:r w:rsidR="003D3692" w:rsidRPr="00DA0A21">
        <w:rPr>
          <w:rFonts w:cs="Times New Roman"/>
          <w:szCs w:val="28"/>
        </w:rPr>
        <w:br/>
      </w:r>
      <w:r w:rsidR="002D2583" w:rsidRPr="00DA0A21">
        <w:rPr>
          <w:rFonts w:cs="Times New Roman"/>
          <w:szCs w:val="28"/>
        </w:rPr>
        <w:t xml:space="preserve">в </w:t>
      </w:r>
      <w:r w:rsidR="00820632" w:rsidRPr="00DA0A21">
        <w:rPr>
          <w:rFonts w:cs="Times New Roman"/>
          <w:szCs w:val="28"/>
        </w:rPr>
        <w:t>п</w:t>
      </w:r>
      <w:r w:rsidR="002D2583" w:rsidRPr="00DA0A21">
        <w:rPr>
          <w:rFonts w:cs="Times New Roman"/>
          <w:szCs w:val="28"/>
        </w:rPr>
        <w:t>риложении</w:t>
      </w:r>
      <w:r w:rsidR="00820632" w:rsidRPr="00DA0A21">
        <w:rPr>
          <w:rFonts w:cs="Times New Roman"/>
          <w:szCs w:val="28"/>
        </w:rPr>
        <w:t xml:space="preserve"> </w:t>
      </w:r>
      <w:r w:rsidR="005A35DB">
        <w:rPr>
          <w:rFonts w:cs="Times New Roman"/>
          <w:szCs w:val="28"/>
        </w:rPr>
        <w:t>к Стратегии</w:t>
      </w:r>
      <w:r w:rsidR="002D2583" w:rsidRPr="00DA0A21">
        <w:rPr>
          <w:rFonts w:cs="Times New Roman"/>
          <w:szCs w:val="28"/>
        </w:rPr>
        <w:t xml:space="preserve">. </w:t>
      </w:r>
    </w:p>
    <w:p w14:paraId="5334F9E8" w14:textId="7CDC7F48" w:rsidR="003343DF" w:rsidRDefault="00601430" w:rsidP="00DC2AC0">
      <w:pPr>
        <w:shd w:val="clear" w:color="auto" w:fill="FFFFFF" w:themeFill="background1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Порядок проведения мониторинга </w:t>
      </w:r>
      <w:r w:rsidR="00820632" w:rsidRPr="00DA0A21">
        <w:rPr>
          <w:rFonts w:cs="Times New Roman"/>
          <w:szCs w:val="28"/>
        </w:rPr>
        <w:t>реализации Стратегии</w:t>
      </w:r>
      <w:r w:rsidRPr="00DA0A21">
        <w:rPr>
          <w:rFonts w:cs="Times New Roman"/>
          <w:szCs w:val="28"/>
        </w:rPr>
        <w:t xml:space="preserve"> устанавливается Комиссией. </w:t>
      </w:r>
    </w:p>
    <w:p w14:paraId="375B3E9C" w14:textId="274668F3" w:rsidR="00601430" w:rsidRPr="00DA0A21" w:rsidRDefault="00820632" w:rsidP="00DC2AC0">
      <w:pPr>
        <w:shd w:val="clear" w:color="auto" w:fill="FFFFFF" w:themeFill="background1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Банк России</w:t>
      </w:r>
      <w:r w:rsidR="000F0930" w:rsidRPr="00DA0A21">
        <w:rPr>
          <w:rFonts w:cs="Times New Roman"/>
          <w:szCs w:val="28"/>
        </w:rPr>
        <w:t xml:space="preserve"> </w:t>
      </w:r>
      <w:r w:rsidR="00601430" w:rsidRPr="00DA0A21">
        <w:rPr>
          <w:rFonts w:cs="Times New Roman"/>
          <w:szCs w:val="28"/>
        </w:rPr>
        <w:t xml:space="preserve">и </w:t>
      </w:r>
      <w:r w:rsidRPr="00DA0A21">
        <w:rPr>
          <w:rFonts w:cs="Times New Roman"/>
          <w:szCs w:val="28"/>
        </w:rPr>
        <w:t>Минфин России</w:t>
      </w:r>
      <w:r w:rsidR="00601430" w:rsidRPr="00DA0A21">
        <w:rPr>
          <w:rFonts w:cs="Times New Roman"/>
          <w:szCs w:val="28"/>
        </w:rPr>
        <w:t xml:space="preserve"> совместно с участниками Стратегии осуществляют мониторинг динамики изменения </w:t>
      </w:r>
      <w:r w:rsidRPr="00DA0A21">
        <w:rPr>
          <w:rFonts w:cs="Times New Roman"/>
          <w:szCs w:val="28"/>
        </w:rPr>
        <w:t>индикаторов (</w:t>
      </w:r>
      <w:r w:rsidR="00601430" w:rsidRPr="00DA0A21">
        <w:rPr>
          <w:rFonts w:cs="Times New Roman"/>
          <w:szCs w:val="28"/>
        </w:rPr>
        <w:t>показателей</w:t>
      </w:r>
      <w:r w:rsidRPr="00DA0A21">
        <w:rPr>
          <w:rFonts w:cs="Times New Roman"/>
          <w:szCs w:val="28"/>
        </w:rPr>
        <w:t>) реализации Стратегии</w:t>
      </w:r>
      <w:r w:rsidR="00601430" w:rsidRPr="00DA0A21">
        <w:rPr>
          <w:rFonts w:cs="Times New Roman"/>
          <w:szCs w:val="28"/>
        </w:rPr>
        <w:t>.</w:t>
      </w:r>
      <w:r w:rsidR="00B14E2C" w:rsidRPr="00DA0A21">
        <w:rPr>
          <w:rFonts w:cs="Times New Roman"/>
          <w:szCs w:val="28"/>
        </w:rPr>
        <w:t xml:space="preserve"> При оценке уровня финансовой культуры необходимо учитывать региональную специфику</w:t>
      </w:r>
      <w:r w:rsidR="00205D31" w:rsidRPr="00DA0A21">
        <w:rPr>
          <w:rFonts w:cs="Times New Roman"/>
          <w:szCs w:val="28"/>
        </w:rPr>
        <w:t xml:space="preserve"> и использовать единую методологию исследований с обеспечением преемственности к проведенным исследованиям</w:t>
      </w:r>
      <w:r w:rsidR="00B14E2C" w:rsidRPr="00DA0A21">
        <w:rPr>
          <w:rFonts w:cs="Times New Roman"/>
          <w:szCs w:val="28"/>
        </w:rPr>
        <w:t>.</w:t>
      </w:r>
    </w:p>
    <w:p w14:paraId="427DAD41" w14:textId="637FB8B8" w:rsidR="00B14E2C" w:rsidRPr="00DA0A21" w:rsidRDefault="00601430" w:rsidP="00DC2AC0">
      <w:pPr>
        <w:shd w:val="clear" w:color="auto" w:fill="FFFFFF" w:themeFill="background1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Мониторинг реализации Стратегии осуществляется посредством комплексного анализа результатов мероприятий Дорожной карты и достигнутых </w:t>
      </w:r>
      <w:r w:rsidR="00820632" w:rsidRPr="00DA0A21">
        <w:rPr>
          <w:rFonts w:cs="Times New Roman"/>
          <w:szCs w:val="28"/>
        </w:rPr>
        <w:t>индикаторов (</w:t>
      </w:r>
      <w:r w:rsidRPr="00DA0A21">
        <w:rPr>
          <w:rFonts w:cs="Times New Roman"/>
          <w:szCs w:val="28"/>
        </w:rPr>
        <w:t>показателей</w:t>
      </w:r>
      <w:r w:rsidR="00820632" w:rsidRPr="00DA0A21">
        <w:rPr>
          <w:rFonts w:cs="Times New Roman"/>
          <w:szCs w:val="28"/>
        </w:rPr>
        <w:t>)</w:t>
      </w:r>
      <w:r w:rsidRPr="00DA0A21">
        <w:rPr>
          <w:rFonts w:cs="Times New Roman"/>
          <w:szCs w:val="28"/>
        </w:rPr>
        <w:t xml:space="preserve"> реализации Стратегии.</w:t>
      </w:r>
      <w:r w:rsidR="00B14E2C" w:rsidRPr="00DA0A21">
        <w:rPr>
          <w:rFonts w:cs="Times New Roman"/>
          <w:szCs w:val="28"/>
        </w:rPr>
        <w:t xml:space="preserve"> </w:t>
      </w:r>
    </w:p>
    <w:p w14:paraId="6A6C747F" w14:textId="7E13B8F7" w:rsidR="00601430" w:rsidRPr="00DA0A21" w:rsidRDefault="00601430" w:rsidP="00DC2AC0">
      <w:pPr>
        <w:shd w:val="clear" w:color="auto" w:fill="FFFFFF" w:themeFill="background1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Данные мониторинга реализации Стратегии являются основой </w:t>
      </w:r>
      <w:r w:rsidR="003D3692" w:rsidRPr="00DA0A21">
        <w:rPr>
          <w:rFonts w:cs="Times New Roman"/>
          <w:szCs w:val="28"/>
        </w:rPr>
        <w:br/>
      </w:r>
      <w:r w:rsidRPr="00DA0A21">
        <w:rPr>
          <w:rFonts w:cs="Times New Roman"/>
          <w:szCs w:val="28"/>
        </w:rPr>
        <w:t xml:space="preserve">для принятия управленческих решений по корректировке Дорожной карты, </w:t>
      </w:r>
      <w:r w:rsidR="003D3692" w:rsidRPr="00DA0A21">
        <w:rPr>
          <w:rFonts w:cs="Times New Roman"/>
          <w:szCs w:val="28"/>
        </w:rPr>
        <w:br/>
      </w:r>
      <w:r w:rsidRPr="00DA0A21">
        <w:rPr>
          <w:rFonts w:cs="Times New Roman"/>
          <w:szCs w:val="28"/>
        </w:rPr>
        <w:t xml:space="preserve">а также внесению в Правительство Российской Федерации предложений </w:t>
      </w:r>
      <w:r w:rsidR="003D3692" w:rsidRPr="00DA0A21">
        <w:rPr>
          <w:rFonts w:cs="Times New Roman"/>
          <w:szCs w:val="28"/>
        </w:rPr>
        <w:br/>
      </w:r>
      <w:r w:rsidRPr="00DA0A21">
        <w:rPr>
          <w:rFonts w:cs="Times New Roman"/>
          <w:szCs w:val="28"/>
        </w:rPr>
        <w:t>о корректировке Стратегии.</w:t>
      </w:r>
      <w:r w:rsidR="00AE1618" w:rsidRPr="00DA0A21">
        <w:rPr>
          <w:rFonts w:cs="Times New Roman"/>
          <w:szCs w:val="28"/>
        </w:rPr>
        <w:t xml:space="preserve"> </w:t>
      </w:r>
    </w:p>
    <w:p w14:paraId="5DBE1CD4" w14:textId="4C72A54B" w:rsidR="00601430" w:rsidRPr="00DA0A21" w:rsidRDefault="00601430" w:rsidP="00DC2AC0">
      <w:pPr>
        <w:shd w:val="clear" w:color="auto" w:fill="FFFFFF" w:themeFill="background1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Комиссия обеспечивает представление в Правительств</w:t>
      </w:r>
      <w:r w:rsidR="003C48AE" w:rsidRPr="00DA0A21">
        <w:rPr>
          <w:rFonts w:cs="Times New Roman"/>
          <w:szCs w:val="28"/>
        </w:rPr>
        <w:t>о Российской Федерации ежегодного аналитического</w:t>
      </w:r>
      <w:r w:rsidRPr="00DA0A21">
        <w:rPr>
          <w:rFonts w:cs="Times New Roman"/>
          <w:szCs w:val="28"/>
        </w:rPr>
        <w:t xml:space="preserve"> доклад</w:t>
      </w:r>
      <w:r w:rsidR="003C48AE" w:rsidRPr="00DA0A21">
        <w:rPr>
          <w:rFonts w:cs="Times New Roman"/>
          <w:szCs w:val="28"/>
        </w:rPr>
        <w:t>а</w:t>
      </w:r>
      <w:r w:rsidR="005A35DB">
        <w:rPr>
          <w:rFonts w:cs="Times New Roman"/>
          <w:szCs w:val="28"/>
        </w:rPr>
        <w:t xml:space="preserve"> о ходе реализации </w:t>
      </w:r>
      <w:r w:rsidR="00505B7D">
        <w:rPr>
          <w:rFonts w:cs="Times New Roman"/>
          <w:szCs w:val="28"/>
        </w:rPr>
        <w:br/>
      </w:r>
      <w:r w:rsidR="003343DF">
        <w:rPr>
          <w:rFonts w:cs="Times New Roman"/>
          <w:szCs w:val="28"/>
        </w:rPr>
        <w:t xml:space="preserve">в соответствующем году </w:t>
      </w:r>
      <w:r w:rsidR="005A35DB">
        <w:rPr>
          <w:rFonts w:cs="Times New Roman"/>
          <w:szCs w:val="28"/>
        </w:rPr>
        <w:t>Стратегии</w:t>
      </w:r>
      <w:r w:rsidRPr="00DA0A21">
        <w:rPr>
          <w:rFonts w:cs="Times New Roman"/>
          <w:szCs w:val="28"/>
        </w:rPr>
        <w:t>.</w:t>
      </w:r>
    </w:p>
    <w:p w14:paraId="6164D20C" w14:textId="2E887224" w:rsidR="00601430" w:rsidRPr="00DA0A21" w:rsidRDefault="00601430" w:rsidP="00DC2AC0">
      <w:pPr>
        <w:shd w:val="clear" w:color="auto" w:fill="FFFFFF" w:themeFill="background1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Участники реализации Стратегии представляют в Комиссию информацию </w:t>
      </w:r>
      <w:r w:rsidR="00EF604F">
        <w:rPr>
          <w:rFonts w:cs="Times New Roman"/>
          <w:szCs w:val="28"/>
        </w:rPr>
        <w:br/>
      </w:r>
      <w:r w:rsidRPr="00DA0A21">
        <w:rPr>
          <w:rFonts w:cs="Times New Roman"/>
          <w:szCs w:val="28"/>
        </w:rPr>
        <w:t>о достигнутых</w:t>
      </w:r>
      <w:r w:rsidR="000537E6">
        <w:rPr>
          <w:rFonts w:cs="Times New Roman"/>
          <w:szCs w:val="28"/>
        </w:rPr>
        <w:t xml:space="preserve"> в ходе реализации Стратегии</w:t>
      </w:r>
      <w:r w:rsidRPr="00DA0A21">
        <w:rPr>
          <w:rFonts w:cs="Times New Roman"/>
          <w:szCs w:val="28"/>
        </w:rPr>
        <w:t xml:space="preserve"> результатах по форме и в сроки, утвержда</w:t>
      </w:r>
      <w:r w:rsidR="00820632" w:rsidRPr="00DA0A21">
        <w:rPr>
          <w:rFonts w:cs="Times New Roman"/>
          <w:szCs w:val="28"/>
        </w:rPr>
        <w:t>емые</w:t>
      </w:r>
      <w:r w:rsidRPr="00DA0A21">
        <w:rPr>
          <w:rFonts w:cs="Times New Roman"/>
          <w:szCs w:val="28"/>
        </w:rPr>
        <w:t xml:space="preserve"> Комиссией.</w:t>
      </w:r>
    </w:p>
    <w:p w14:paraId="73DAF8D0" w14:textId="77777777" w:rsidR="00601430" w:rsidRPr="00DA0A21" w:rsidRDefault="00601430" w:rsidP="00DC2AC0">
      <w:pPr>
        <w:shd w:val="clear" w:color="auto" w:fill="FFFFFF" w:themeFill="background1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К основным рискам реализации Стратегии относятся: </w:t>
      </w:r>
    </w:p>
    <w:p w14:paraId="32883754" w14:textId="77777777" w:rsidR="00601430" w:rsidRPr="00DA0A21" w:rsidRDefault="00601430" w:rsidP="00DC2AC0">
      <w:pPr>
        <w:shd w:val="clear" w:color="auto" w:fill="FFFFFF" w:themeFill="background1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риски, связанные с недостаточным ресурсным обеспечением реализации мероприятий настоящей Стратегии;</w:t>
      </w:r>
    </w:p>
    <w:p w14:paraId="2EBF5D6B" w14:textId="77777777" w:rsidR="00601430" w:rsidRPr="00DA0A21" w:rsidRDefault="00601430" w:rsidP="00DC2AC0">
      <w:pPr>
        <w:shd w:val="clear" w:color="auto" w:fill="FFFFFF" w:themeFill="background1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риски, связанные с изменением макроэкономической ситуации;</w:t>
      </w:r>
    </w:p>
    <w:p w14:paraId="7E6FABC8" w14:textId="6AAE6C66" w:rsidR="00601430" w:rsidRPr="00DA0A21" w:rsidRDefault="00601430" w:rsidP="00DC2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риски, связанные</w:t>
      </w:r>
      <w:r w:rsidR="00B35EF4">
        <w:rPr>
          <w:rFonts w:cs="Times New Roman"/>
          <w:szCs w:val="28"/>
        </w:rPr>
        <w:t xml:space="preserve"> с</w:t>
      </w:r>
      <w:bookmarkStart w:id="5" w:name="_GoBack"/>
      <w:bookmarkEnd w:id="5"/>
      <w:r w:rsidRPr="00DA0A21">
        <w:rPr>
          <w:rFonts w:cs="Times New Roman"/>
          <w:szCs w:val="28"/>
        </w:rPr>
        <w:t xml:space="preserve"> нормативной базой; </w:t>
      </w:r>
    </w:p>
    <w:p w14:paraId="4825AD3A" w14:textId="77777777" w:rsidR="004B0F92" w:rsidRPr="00DA0A21" w:rsidRDefault="00601430" w:rsidP="00DC2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риски, связанные с развитием российского финансового рынка;</w:t>
      </w:r>
    </w:p>
    <w:p w14:paraId="1D1E16AA" w14:textId="20151A8E" w:rsidR="00601430" w:rsidRPr="00DA0A21" w:rsidRDefault="004B0F92" w:rsidP="00DC2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lastRenderedPageBreak/>
        <w:t>риски, связанные с опережающим технологическим развитием финансовых услуг;</w:t>
      </w:r>
    </w:p>
    <w:p w14:paraId="265826BD" w14:textId="77777777" w:rsidR="00601430" w:rsidRPr="00DA0A21" w:rsidRDefault="00601430" w:rsidP="00DC2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риски, связанные с работой системы управления реализацией настоящей Стратегии. </w:t>
      </w:r>
    </w:p>
    <w:p w14:paraId="1ED2F63B" w14:textId="13CD2B42" w:rsidR="00601430" w:rsidRPr="00DA0A21" w:rsidRDefault="00601430" w:rsidP="00DC2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 xml:space="preserve">Предполагаемые риски при реализации настоящей Стратегии подлежат </w:t>
      </w:r>
      <w:r w:rsidRPr="00E10C16">
        <w:rPr>
          <w:rFonts w:cs="Times New Roman"/>
          <w:szCs w:val="28"/>
        </w:rPr>
        <w:t xml:space="preserve">мониторингу, экспертной оценке и учету </w:t>
      </w:r>
      <w:r w:rsidR="00E3043E" w:rsidRPr="00E10C16">
        <w:rPr>
          <w:rFonts w:cs="Times New Roman"/>
          <w:szCs w:val="28"/>
        </w:rPr>
        <w:t>Комиссией</w:t>
      </w:r>
      <w:r w:rsidRPr="00E10C16">
        <w:rPr>
          <w:rFonts w:cs="Times New Roman"/>
          <w:szCs w:val="28"/>
        </w:rPr>
        <w:t>.</w:t>
      </w:r>
    </w:p>
    <w:p w14:paraId="49081FBB" w14:textId="79C8D966" w:rsidR="004B0F92" w:rsidRDefault="004B0F92" w:rsidP="00DC2A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DA0A21">
        <w:rPr>
          <w:rFonts w:cs="Times New Roman"/>
          <w:szCs w:val="28"/>
        </w:rPr>
        <w:t>Финансовое обеспечение реализации</w:t>
      </w:r>
      <w:r w:rsidR="000D0AF9" w:rsidRPr="00DA0A21">
        <w:rPr>
          <w:rFonts w:cs="Times New Roman"/>
          <w:szCs w:val="28"/>
        </w:rPr>
        <w:t xml:space="preserve"> Стратегии</w:t>
      </w:r>
      <w:r w:rsidRPr="00DA0A21">
        <w:rPr>
          <w:rFonts w:cs="Times New Roman"/>
          <w:szCs w:val="28"/>
        </w:rPr>
        <w:t xml:space="preserve"> осуществляется за счет бюджетных ассигнований федерального бюджета, бюджетов субъектов Российской Федерации,</w:t>
      </w:r>
      <w:r w:rsidR="00BE7663" w:rsidRPr="00DA0A21">
        <w:rPr>
          <w:rFonts w:cs="Times New Roman"/>
          <w:szCs w:val="28"/>
        </w:rPr>
        <w:t xml:space="preserve"> местных бюджетов,</w:t>
      </w:r>
      <w:r w:rsidRPr="00DA0A21">
        <w:rPr>
          <w:rFonts w:cs="Times New Roman"/>
          <w:szCs w:val="28"/>
        </w:rPr>
        <w:t xml:space="preserve"> за счет средств внебюджетных источников, </w:t>
      </w:r>
      <w:r w:rsidR="005A35DB">
        <w:rPr>
          <w:rFonts w:cs="Times New Roman"/>
          <w:szCs w:val="28"/>
        </w:rPr>
        <w:t xml:space="preserve">в том числе </w:t>
      </w:r>
      <w:r w:rsidR="005A5C15" w:rsidRPr="00DA0A21">
        <w:rPr>
          <w:rFonts w:cs="Times New Roman"/>
          <w:szCs w:val="28"/>
        </w:rPr>
        <w:t>за счет</w:t>
      </w:r>
      <w:r w:rsidRPr="00DA0A21">
        <w:rPr>
          <w:rFonts w:cs="Times New Roman"/>
          <w:szCs w:val="28"/>
        </w:rPr>
        <w:t xml:space="preserve"> средств </w:t>
      </w:r>
      <w:r w:rsidR="00F27631" w:rsidRPr="00DA0A21">
        <w:rPr>
          <w:rFonts w:cs="Times New Roman"/>
          <w:szCs w:val="28"/>
        </w:rPr>
        <w:t>Банка России</w:t>
      </w:r>
      <w:r w:rsidRPr="00DA0A21">
        <w:rPr>
          <w:rFonts w:cs="Times New Roman"/>
          <w:szCs w:val="28"/>
        </w:rPr>
        <w:t>.</w:t>
      </w:r>
    </w:p>
    <w:p w14:paraId="0B50929E" w14:textId="06FC61E5" w:rsidR="001C419B" w:rsidRPr="00DA0A21" w:rsidRDefault="005A35DB" w:rsidP="00AA663E">
      <w:pPr>
        <w:autoSpaceDE w:val="0"/>
        <w:autoSpaceDN w:val="0"/>
        <w:adjustRightInd w:val="0"/>
        <w:spacing w:before="360" w:after="360" w:line="240" w:lineRule="auto"/>
        <w:jc w:val="center"/>
        <w:rPr>
          <w:rFonts w:cs="Times New Roman"/>
          <w:b/>
          <w:strike/>
          <w:szCs w:val="28"/>
        </w:rPr>
      </w:pPr>
      <w:r>
        <w:rPr>
          <w:rFonts w:cs="Times New Roman"/>
          <w:szCs w:val="28"/>
        </w:rPr>
        <w:t>____________</w:t>
      </w:r>
    </w:p>
    <w:sectPr w:rsidR="001C419B" w:rsidRPr="00DA0A21" w:rsidSect="00372129">
      <w:headerReference w:type="default" r:id="rId8"/>
      <w:footerReference w:type="default" r:id="rId9"/>
      <w:pgSz w:w="11906" w:h="16838"/>
      <w:pgMar w:top="1134" w:right="851" w:bottom="1134" w:left="1134" w:header="709" w:footer="278" w:gutter="0"/>
      <w:pgNumType w:start="1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F8AE8C" w16cid:durableId="283E92B9"/>
  <w16cid:commentId w16cid:paraId="3472F95C" w16cid:durableId="283E92BA"/>
  <w16cid:commentId w16cid:paraId="51736CF3" w16cid:durableId="283E92BB"/>
  <w16cid:commentId w16cid:paraId="663F2FED" w16cid:durableId="283E92BC"/>
  <w16cid:commentId w16cid:paraId="442E01DA" w16cid:durableId="283E92BD"/>
  <w16cid:commentId w16cid:paraId="6B78D65E" w16cid:durableId="283E92BE"/>
  <w16cid:commentId w16cid:paraId="2A3BF346" w16cid:durableId="283E92BF"/>
  <w16cid:commentId w16cid:paraId="32B25769" w16cid:durableId="283E92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F21A9" w14:textId="77777777" w:rsidR="00367459" w:rsidRDefault="00367459" w:rsidP="00A31CDF">
      <w:pPr>
        <w:spacing w:after="0" w:line="240" w:lineRule="auto"/>
      </w:pPr>
      <w:r>
        <w:separator/>
      </w:r>
    </w:p>
  </w:endnote>
  <w:endnote w:type="continuationSeparator" w:id="0">
    <w:p w14:paraId="490AF377" w14:textId="77777777" w:rsidR="00367459" w:rsidRDefault="00367459" w:rsidP="00A31CDF">
      <w:pPr>
        <w:spacing w:after="0" w:line="240" w:lineRule="auto"/>
      </w:pPr>
      <w:r>
        <w:continuationSeparator/>
      </w:r>
    </w:p>
  </w:endnote>
  <w:endnote w:type="continuationNotice" w:id="1">
    <w:p w14:paraId="3F909DD0" w14:textId="77777777" w:rsidR="00367459" w:rsidRDefault="003674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em Text">
    <w:altName w:val="Stem Tex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io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pectral Medium">
    <w:altName w:val="Spectral Medium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  <w:sig w:usb0="000002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EC5EA" w14:textId="77777777" w:rsidR="00E56264" w:rsidRPr="00743BC5" w:rsidRDefault="00E56264">
    <w:pPr>
      <w:pStyle w:val="aa"/>
      <w:jc w:val="right"/>
      <w:rPr>
        <w:rFonts w:ascii="Times New Roman" w:hAnsi="Times New Roman"/>
      </w:rPr>
    </w:pPr>
  </w:p>
  <w:p w14:paraId="451B983F" w14:textId="77777777" w:rsidR="00E56264" w:rsidRDefault="00E5626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AF000" w14:textId="77777777" w:rsidR="00367459" w:rsidRDefault="00367459" w:rsidP="00A31CDF">
      <w:pPr>
        <w:spacing w:after="0" w:line="240" w:lineRule="auto"/>
      </w:pPr>
      <w:r>
        <w:separator/>
      </w:r>
    </w:p>
  </w:footnote>
  <w:footnote w:type="continuationSeparator" w:id="0">
    <w:p w14:paraId="47C76AB6" w14:textId="77777777" w:rsidR="00367459" w:rsidRDefault="00367459" w:rsidP="00A31CDF">
      <w:pPr>
        <w:spacing w:after="0" w:line="240" w:lineRule="auto"/>
      </w:pPr>
      <w:r>
        <w:continuationSeparator/>
      </w:r>
    </w:p>
  </w:footnote>
  <w:footnote w:type="continuationNotice" w:id="1">
    <w:p w14:paraId="195278BF" w14:textId="77777777" w:rsidR="00367459" w:rsidRDefault="003674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71860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628BD780" w14:textId="56B9111C" w:rsidR="00E56264" w:rsidRPr="008F3DA8" w:rsidRDefault="00E56264">
        <w:pPr>
          <w:pStyle w:val="a8"/>
          <w:jc w:val="center"/>
          <w:rPr>
            <w:rFonts w:ascii="Times New Roman" w:hAnsi="Times New Roman"/>
            <w:sz w:val="28"/>
          </w:rPr>
        </w:pPr>
        <w:r w:rsidRPr="008F3DA8">
          <w:rPr>
            <w:rFonts w:ascii="Times New Roman" w:hAnsi="Times New Roman"/>
            <w:sz w:val="28"/>
          </w:rPr>
          <w:fldChar w:fldCharType="begin"/>
        </w:r>
        <w:r w:rsidRPr="008F3DA8">
          <w:rPr>
            <w:rFonts w:ascii="Times New Roman" w:hAnsi="Times New Roman"/>
            <w:sz w:val="28"/>
          </w:rPr>
          <w:instrText>PAGE   \* MERGEFORMAT</w:instrText>
        </w:r>
        <w:r w:rsidRPr="008F3DA8">
          <w:rPr>
            <w:rFonts w:ascii="Times New Roman" w:hAnsi="Times New Roman"/>
            <w:sz w:val="28"/>
          </w:rPr>
          <w:fldChar w:fldCharType="separate"/>
        </w:r>
        <w:r w:rsidR="00B35EF4">
          <w:rPr>
            <w:rFonts w:ascii="Times New Roman" w:hAnsi="Times New Roman"/>
            <w:noProof/>
            <w:sz w:val="28"/>
          </w:rPr>
          <w:t>26</w:t>
        </w:r>
        <w:r w:rsidRPr="008F3DA8">
          <w:rPr>
            <w:rFonts w:ascii="Times New Roman" w:hAnsi="Times New Roman"/>
            <w:sz w:val="28"/>
          </w:rPr>
          <w:fldChar w:fldCharType="end"/>
        </w:r>
      </w:p>
    </w:sdtContent>
  </w:sdt>
  <w:p w14:paraId="29D7425C" w14:textId="77777777" w:rsidR="00E56264" w:rsidRDefault="00E5626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4B3"/>
    <w:multiLevelType w:val="hybridMultilevel"/>
    <w:tmpl w:val="0D305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24A5F"/>
    <w:multiLevelType w:val="multilevel"/>
    <w:tmpl w:val="CEB8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A732B"/>
    <w:multiLevelType w:val="hybridMultilevel"/>
    <w:tmpl w:val="53A66EFE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F5D0F4BA">
      <w:start w:val="1"/>
      <w:numFmt w:val="bullet"/>
      <w:lvlText w:val=""/>
      <w:lvlJc w:val="left"/>
      <w:pPr>
        <w:ind w:left="249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" w15:restartNumberingAfterBreak="0">
    <w:nsid w:val="05181022"/>
    <w:multiLevelType w:val="hybridMultilevel"/>
    <w:tmpl w:val="23CCB2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475A4"/>
    <w:multiLevelType w:val="hybridMultilevel"/>
    <w:tmpl w:val="DDB611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EC3F68"/>
    <w:multiLevelType w:val="hybridMultilevel"/>
    <w:tmpl w:val="663ED876"/>
    <w:lvl w:ilvl="0" w:tplc="BAC23098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" w15:restartNumberingAfterBreak="0">
    <w:nsid w:val="0EE051A6"/>
    <w:multiLevelType w:val="hybridMultilevel"/>
    <w:tmpl w:val="20AE04F2"/>
    <w:styleLink w:val="2"/>
    <w:lvl w:ilvl="0" w:tplc="F4027DB6">
      <w:start w:val="1"/>
      <w:numFmt w:val="bullet"/>
      <w:lvlText w:val="-"/>
      <w:lvlJc w:val="left"/>
      <w:pPr>
        <w:tabs>
          <w:tab w:val="num" w:pos="1416"/>
        </w:tabs>
        <w:ind w:left="707" w:firstLine="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B6FDB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B030F2">
      <w:start w:val="1"/>
      <w:numFmt w:val="bullet"/>
      <w:lvlText w:val="▪"/>
      <w:lvlJc w:val="left"/>
      <w:pPr>
        <w:tabs>
          <w:tab w:val="left" w:pos="1416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3C125E">
      <w:start w:val="1"/>
      <w:numFmt w:val="bullet"/>
      <w:lvlText w:val="·"/>
      <w:lvlJc w:val="left"/>
      <w:pPr>
        <w:tabs>
          <w:tab w:val="left" w:pos="1416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05CE8">
      <w:start w:val="1"/>
      <w:numFmt w:val="bullet"/>
      <w:lvlText w:val="o"/>
      <w:lvlJc w:val="left"/>
      <w:pPr>
        <w:tabs>
          <w:tab w:val="left" w:pos="1416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28549C">
      <w:start w:val="1"/>
      <w:numFmt w:val="bullet"/>
      <w:lvlText w:val="▪"/>
      <w:lvlJc w:val="left"/>
      <w:pPr>
        <w:tabs>
          <w:tab w:val="left" w:pos="1416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803A9E">
      <w:start w:val="1"/>
      <w:numFmt w:val="bullet"/>
      <w:lvlText w:val="·"/>
      <w:lvlJc w:val="left"/>
      <w:pPr>
        <w:tabs>
          <w:tab w:val="left" w:pos="1416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58FCE2">
      <w:start w:val="1"/>
      <w:numFmt w:val="bullet"/>
      <w:lvlText w:val="o"/>
      <w:lvlJc w:val="left"/>
      <w:pPr>
        <w:tabs>
          <w:tab w:val="left" w:pos="1416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3409F6">
      <w:start w:val="1"/>
      <w:numFmt w:val="bullet"/>
      <w:lvlText w:val="▪"/>
      <w:lvlJc w:val="left"/>
      <w:pPr>
        <w:tabs>
          <w:tab w:val="left" w:pos="1416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F5E3C90"/>
    <w:multiLevelType w:val="hybridMultilevel"/>
    <w:tmpl w:val="EC96E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15B6B"/>
    <w:multiLevelType w:val="hybridMultilevel"/>
    <w:tmpl w:val="AEB4A5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C85561"/>
    <w:multiLevelType w:val="hybridMultilevel"/>
    <w:tmpl w:val="72B4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A35DD"/>
    <w:multiLevelType w:val="hybridMultilevel"/>
    <w:tmpl w:val="2E98D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23DC3"/>
    <w:multiLevelType w:val="multilevel"/>
    <w:tmpl w:val="06843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4371C7F"/>
    <w:multiLevelType w:val="hybridMultilevel"/>
    <w:tmpl w:val="D3340660"/>
    <w:lvl w:ilvl="0" w:tplc="F5D0F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509B0"/>
    <w:multiLevelType w:val="hybridMultilevel"/>
    <w:tmpl w:val="C4A47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84CB2"/>
    <w:multiLevelType w:val="hybridMultilevel"/>
    <w:tmpl w:val="D550F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C5E49"/>
    <w:multiLevelType w:val="hybridMultilevel"/>
    <w:tmpl w:val="2F46D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61887"/>
    <w:multiLevelType w:val="hybridMultilevel"/>
    <w:tmpl w:val="5ADE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54522"/>
    <w:multiLevelType w:val="hybridMultilevel"/>
    <w:tmpl w:val="359043F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3B142E8"/>
    <w:multiLevelType w:val="hybridMultilevel"/>
    <w:tmpl w:val="140C5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512AF"/>
    <w:multiLevelType w:val="hybridMultilevel"/>
    <w:tmpl w:val="F26CA4AC"/>
    <w:lvl w:ilvl="0" w:tplc="E36EA8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DE4517"/>
    <w:multiLevelType w:val="hybridMultilevel"/>
    <w:tmpl w:val="9E12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C2728"/>
    <w:multiLevelType w:val="hybridMultilevel"/>
    <w:tmpl w:val="D0D8AB5C"/>
    <w:lvl w:ilvl="0" w:tplc="958230F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72C1480"/>
    <w:multiLevelType w:val="hybridMultilevel"/>
    <w:tmpl w:val="379E1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82E407C"/>
    <w:multiLevelType w:val="hybridMultilevel"/>
    <w:tmpl w:val="4880E80C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4A195951"/>
    <w:multiLevelType w:val="hybridMultilevel"/>
    <w:tmpl w:val="87625CA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4B1526BD"/>
    <w:multiLevelType w:val="multilevel"/>
    <w:tmpl w:val="5F5EECF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8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</w:rPr>
    </w:lvl>
  </w:abstractNum>
  <w:abstractNum w:abstractNumId="26" w15:restartNumberingAfterBreak="0">
    <w:nsid w:val="4DC13596"/>
    <w:multiLevelType w:val="hybridMultilevel"/>
    <w:tmpl w:val="3B0C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36E67"/>
    <w:multiLevelType w:val="multilevel"/>
    <w:tmpl w:val="CD44393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91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53A943F4"/>
    <w:multiLevelType w:val="hybridMultilevel"/>
    <w:tmpl w:val="77CA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610DE"/>
    <w:multiLevelType w:val="hybridMultilevel"/>
    <w:tmpl w:val="A7308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E0423"/>
    <w:multiLevelType w:val="hybridMultilevel"/>
    <w:tmpl w:val="76B6A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73007"/>
    <w:multiLevelType w:val="hybridMultilevel"/>
    <w:tmpl w:val="7E02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81062"/>
    <w:multiLevelType w:val="hybridMultilevel"/>
    <w:tmpl w:val="8042D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65D35"/>
    <w:multiLevelType w:val="hybridMultilevel"/>
    <w:tmpl w:val="FBF8F94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665E64AF"/>
    <w:multiLevelType w:val="hybridMultilevel"/>
    <w:tmpl w:val="062C4042"/>
    <w:lvl w:ilvl="0" w:tplc="2550C4D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830351A"/>
    <w:multiLevelType w:val="hybridMultilevel"/>
    <w:tmpl w:val="4D123DA0"/>
    <w:lvl w:ilvl="0" w:tplc="74C29C7E">
      <w:start w:val="1"/>
      <w:numFmt w:val="bullet"/>
      <w:pStyle w:val="20"/>
      <w:lvlText w:val="•"/>
      <w:lvlJc w:val="left"/>
      <w:pPr>
        <w:ind w:left="7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6" w15:restartNumberingAfterBreak="0">
    <w:nsid w:val="69CB5E05"/>
    <w:multiLevelType w:val="hybridMultilevel"/>
    <w:tmpl w:val="44B2CF20"/>
    <w:lvl w:ilvl="0" w:tplc="0B147EB4">
      <w:start w:val="1"/>
      <w:numFmt w:val="bullet"/>
      <w:lvlText w:val="—"/>
      <w:lvlJc w:val="left"/>
      <w:pPr>
        <w:ind w:left="1089" w:hanging="360"/>
      </w:pPr>
      <w:rPr>
        <w:rFonts w:ascii="Arial" w:hAnsi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7" w15:restartNumberingAfterBreak="0">
    <w:nsid w:val="6C79335A"/>
    <w:multiLevelType w:val="hybridMultilevel"/>
    <w:tmpl w:val="A206309C"/>
    <w:lvl w:ilvl="0" w:tplc="0B147EB4">
      <w:start w:val="1"/>
      <w:numFmt w:val="bullet"/>
      <w:lvlText w:val="—"/>
      <w:lvlJc w:val="left"/>
      <w:pPr>
        <w:ind w:left="1089" w:hanging="360"/>
      </w:pPr>
      <w:rPr>
        <w:rFonts w:ascii="Arial" w:hAnsi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8" w15:restartNumberingAfterBreak="0">
    <w:nsid w:val="6E9E78DA"/>
    <w:multiLevelType w:val="hybridMultilevel"/>
    <w:tmpl w:val="0AF84E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23"/>
  </w:num>
  <w:num w:numId="4">
    <w:abstractNumId w:val="5"/>
  </w:num>
  <w:num w:numId="5">
    <w:abstractNumId w:val="24"/>
  </w:num>
  <w:num w:numId="6">
    <w:abstractNumId w:val="20"/>
  </w:num>
  <w:num w:numId="7">
    <w:abstractNumId w:val="16"/>
  </w:num>
  <w:num w:numId="8">
    <w:abstractNumId w:val="10"/>
  </w:num>
  <w:num w:numId="9">
    <w:abstractNumId w:val="13"/>
  </w:num>
  <w:num w:numId="10">
    <w:abstractNumId w:val="31"/>
  </w:num>
  <w:num w:numId="11">
    <w:abstractNumId w:val="9"/>
  </w:num>
  <w:num w:numId="12">
    <w:abstractNumId w:val="26"/>
  </w:num>
  <w:num w:numId="13">
    <w:abstractNumId w:val="8"/>
  </w:num>
  <w:num w:numId="14">
    <w:abstractNumId w:val="27"/>
  </w:num>
  <w:num w:numId="15">
    <w:abstractNumId w:val="25"/>
  </w:num>
  <w:num w:numId="16">
    <w:abstractNumId w:val="21"/>
  </w:num>
  <w:num w:numId="17">
    <w:abstractNumId w:val="35"/>
  </w:num>
  <w:num w:numId="18">
    <w:abstractNumId w:val="37"/>
  </w:num>
  <w:num w:numId="19">
    <w:abstractNumId w:val="36"/>
  </w:num>
  <w:num w:numId="20">
    <w:abstractNumId w:val="0"/>
  </w:num>
  <w:num w:numId="21">
    <w:abstractNumId w:val="11"/>
  </w:num>
  <w:num w:numId="22">
    <w:abstractNumId w:val="14"/>
  </w:num>
  <w:num w:numId="23">
    <w:abstractNumId w:val="33"/>
  </w:num>
  <w:num w:numId="24">
    <w:abstractNumId w:val="1"/>
  </w:num>
  <w:num w:numId="25">
    <w:abstractNumId w:val="4"/>
  </w:num>
  <w:num w:numId="26">
    <w:abstractNumId w:val="32"/>
  </w:num>
  <w:num w:numId="27">
    <w:abstractNumId w:val="2"/>
  </w:num>
  <w:num w:numId="28">
    <w:abstractNumId w:val="22"/>
  </w:num>
  <w:num w:numId="29">
    <w:abstractNumId w:val="7"/>
  </w:num>
  <w:num w:numId="30">
    <w:abstractNumId w:val="19"/>
  </w:num>
  <w:num w:numId="31">
    <w:abstractNumId w:val="6"/>
  </w:num>
  <w:num w:numId="32">
    <w:abstractNumId w:val="29"/>
  </w:num>
  <w:num w:numId="33">
    <w:abstractNumId w:val="18"/>
  </w:num>
  <w:num w:numId="34">
    <w:abstractNumId w:val="38"/>
  </w:num>
  <w:num w:numId="35">
    <w:abstractNumId w:val="15"/>
  </w:num>
  <w:num w:numId="36">
    <w:abstractNumId w:val="30"/>
  </w:num>
  <w:num w:numId="37">
    <w:abstractNumId w:val="28"/>
  </w:num>
  <w:num w:numId="38">
    <w:abstractNumId w:val="17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AC"/>
    <w:rsid w:val="00001D6E"/>
    <w:rsid w:val="00001F63"/>
    <w:rsid w:val="0000525E"/>
    <w:rsid w:val="00010032"/>
    <w:rsid w:val="000109A4"/>
    <w:rsid w:val="00015643"/>
    <w:rsid w:val="0001601F"/>
    <w:rsid w:val="000206FD"/>
    <w:rsid w:val="000212F0"/>
    <w:rsid w:val="0002173C"/>
    <w:rsid w:val="00022906"/>
    <w:rsid w:val="0002331C"/>
    <w:rsid w:val="00024B1C"/>
    <w:rsid w:val="00024E35"/>
    <w:rsid w:val="0002534C"/>
    <w:rsid w:val="0002560D"/>
    <w:rsid w:val="000263DF"/>
    <w:rsid w:val="00031385"/>
    <w:rsid w:val="000313F5"/>
    <w:rsid w:val="000327A1"/>
    <w:rsid w:val="00032E6D"/>
    <w:rsid w:val="000355AF"/>
    <w:rsid w:val="00036D90"/>
    <w:rsid w:val="00037EE2"/>
    <w:rsid w:val="00037FE4"/>
    <w:rsid w:val="00041D05"/>
    <w:rsid w:val="00043960"/>
    <w:rsid w:val="00047663"/>
    <w:rsid w:val="0005269A"/>
    <w:rsid w:val="000527D7"/>
    <w:rsid w:val="00052FF7"/>
    <w:rsid w:val="000537E6"/>
    <w:rsid w:val="00054BA5"/>
    <w:rsid w:val="00061804"/>
    <w:rsid w:val="000620E2"/>
    <w:rsid w:val="0006260A"/>
    <w:rsid w:val="00062F4F"/>
    <w:rsid w:val="00063414"/>
    <w:rsid w:val="000721DA"/>
    <w:rsid w:val="00072AF9"/>
    <w:rsid w:val="000732FD"/>
    <w:rsid w:val="0007423D"/>
    <w:rsid w:val="00077E65"/>
    <w:rsid w:val="00083C93"/>
    <w:rsid w:val="000841E2"/>
    <w:rsid w:val="00085046"/>
    <w:rsid w:val="000853C2"/>
    <w:rsid w:val="00085BB2"/>
    <w:rsid w:val="00086076"/>
    <w:rsid w:val="0009004A"/>
    <w:rsid w:val="00090954"/>
    <w:rsid w:val="000913BE"/>
    <w:rsid w:val="0009274B"/>
    <w:rsid w:val="00095138"/>
    <w:rsid w:val="00095CFE"/>
    <w:rsid w:val="000A18DA"/>
    <w:rsid w:val="000A2FB3"/>
    <w:rsid w:val="000A2FDC"/>
    <w:rsid w:val="000A570F"/>
    <w:rsid w:val="000C0A34"/>
    <w:rsid w:val="000C167F"/>
    <w:rsid w:val="000C2386"/>
    <w:rsid w:val="000C47A2"/>
    <w:rsid w:val="000C4DA0"/>
    <w:rsid w:val="000C6EAB"/>
    <w:rsid w:val="000D0AF9"/>
    <w:rsid w:val="000D1782"/>
    <w:rsid w:val="000D64DE"/>
    <w:rsid w:val="000D7CE9"/>
    <w:rsid w:val="000E1D3E"/>
    <w:rsid w:val="000E2B4C"/>
    <w:rsid w:val="000E2E10"/>
    <w:rsid w:val="000E3824"/>
    <w:rsid w:val="000E3E98"/>
    <w:rsid w:val="000E43A5"/>
    <w:rsid w:val="000E5D7F"/>
    <w:rsid w:val="000E6F55"/>
    <w:rsid w:val="000F0930"/>
    <w:rsid w:val="000F15DC"/>
    <w:rsid w:val="000F2913"/>
    <w:rsid w:val="000F423E"/>
    <w:rsid w:val="000F4351"/>
    <w:rsid w:val="000F43E9"/>
    <w:rsid w:val="000F7017"/>
    <w:rsid w:val="000F7CC3"/>
    <w:rsid w:val="00100C18"/>
    <w:rsid w:val="00100DF4"/>
    <w:rsid w:val="00103280"/>
    <w:rsid w:val="00103C1C"/>
    <w:rsid w:val="00106EE8"/>
    <w:rsid w:val="00107F50"/>
    <w:rsid w:val="0011121B"/>
    <w:rsid w:val="00113E5A"/>
    <w:rsid w:val="00114FB7"/>
    <w:rsid w:val="00116364"/>
    <w:rsid w:val="00116718"/>
    <w:rsid w:val="00117650"/>
    <w:rsid w:val="001178B4"/>
    <w:rsid w:val="00121890"/>
    <w:rsid w:val="00123B0A"/>
    <w:rsid w:val="00123BBE"/>
    <w:rsid w:val="00131976"/>
    <w:rsid w:val="00131ED5"/>
    <w:rsid w:val="001334D0"/>
    <w:rsid w:val="00137339"/>
    <w:rsid w:val="00143784"/>
    <w:rsid w:val="001445FD"/>
    <w:rsid w:val="001521CA"/>
    <w:rsid w:val="001616A1"/>
    <w:rsid w:val="001617D1"/>
    <w:rsid w:val="00162C0C"/>
    <w:rsid w:val="001657F9"/>
    <w:rsid w:val="001701BF"/>
    <w:rsid w:val="001725A2"/>
    <w:rsid w:val="001755F3"/>
    <w:rsid w:val="00176E1D"/>
    <w:rsid w:val="00181B3F"/>
    <w:rsid w:val="00183B2E"/>
    <w:rsid w:val="00184639"/>
    <w:rsid w:val="00185403"/>
    <w:rsid w:val="001859CD"/>
    <w:rsid w:val="00186607"/>
    <w:rsid w:val="00186762"/>
    <w:rsid w:val="00187CBA"/>
    <w:rsid w:val="00190CD1"/>
    <w:rsid w:val="001920A4"/>
    <w:rsid w:val="00192858"/>
    <w:rsid w:val="00193AB0"/>
    <w:rsid w:val="001943A4"/>
    <w:rsid w:val="00194BF9"/>
    <w:rsid w:val="00194E75"/>
    <w:rsid w:val="00195088"/>
    <w:rsid w:val="0019615E"/>
    <w:rsid w:val="00196E6D"/>
    <w:rsid w:val="001A2D59"/>
    <w:rsid w:val="001B49AE"/>
    <w:rsid w:val="001C1C19"/>
    <w:rsid w:val="001C419B"/>
    <w:rsid w:val="001C4253"/>
    <w:rsid w:val="001C7D20"/>
    <w:rsid w:val="001D06D9"/>
    <w:rsid w:val="001D07A3"/>
    <w:rsid w:val="001D095D"/>
    <w:rsid w:val="001D2097"/>
    <w:rsid w:val="001D45A6"/>
    <w:rsid w:val="001D5499"/>
    <w:rsid w:val="001E0938"/>
    <w:rsid w:val="001E1A27"/>
    <w:rsid w:val="001E49B3"/>
    <w:rsid w:val="001E5700"/>
    <w:rsid w:val="001E6D54"/>
    <w:rsid w:val="001F2CCC"/>
    <w:rsid w:val="001F2F0E"/>
    <w:rsid w:val="001F4C80"/>
    <w:rsid w:val="001F4E55"/>
    <w:rsid w:val="001F64A0"/>
    <w:rsid w:val="001F7D60"/>
    <w:rsid w:val="002003BC"/>
    <w:rsid w:val="00200B80"/>
    <w:rsid w:val="00203DEA"/>
    <w:rsid w:val="00205D31"/>
    <w:rsid w:val="002062F0"/>
    <w:rsid w:val="0020748E"/>
    <w:rsid w:val="00207A51"/>
    <w:rsid w:val="00220169"/>
    <w:rsid w:val="002203E1"/>
    <w:rsid w:val="00224BF3"/>
    <w:rsid w:val="002252F5"/>
    <w:rsid w:val="00225C39"/>
    <w:rsid w:val="00232231"/>
    <w:rsid w:val="0023249E"/>
    <w:rsid w:val="00233660"/>
    <w:rsid w:val="002346D9"/>
    <w:rsid w:val="0023662F"/>
    <w:rsid w:val="00240F7C"/>
    <w:rsid w:val="002443FC"/>
    <w:rsid w:val="0025074C"/>
    <w:rsid w:val="002532CA"/>
    <w:rsid w:val="002551D5"/>
    <w:rsid w:val="00256688"/>
    <w:rsid w:val="0026271C"/>
    <w:rsid w:val="00263ABF"/>
    <w:rsid w:val="0026418C"/>
    <w:rsid w:val="002643E4"/>
    <w:rsid w:val="00265FF2"/>
    <w:rsid w:val="0026777B"/>
    <w:rsid w:val="002750D2"/>
    <w:rsid w:val="00275EEA"/>
    <w:rsid w:val="00276A9B"/>
    <w:rsid w:val="002805A5"/>
    <w:rsid w:val="002820BB"/>
    <w:rsid w:val="00283A70"/>
    <w:rsid w:val="00285412"/>
    <w:rsid w:val="002864D9"/>
    <w:rsid w:val="00291E7D"/>
    <w:rsid w:val="0029515E"/>
    <w:rsid w:val="00295600"/>
    <w:rsid w:val="00295FD4"/>
    <w:rsid w:val="002977ED"/>
    <w:rsid w:val="002A15CE"/>
    <w:rsid w:val="002A3671"/>
    <w:rsid w:val="002A4E16"/>
    <w:rsid w:val="002A54EC"/>
    <w:rsid w:val="002A5F34"/>
    <w:rsid w:val="002A6B7B"/>
    <w:rsid w:val="002B0054"/>
    <w:rsid w:val="002B2116"/>
    <w:rsid w:val="002B2813"/>
    <w:rsid w:val="002B7237"/>
    <w:rsid w:val="002C01A1"/>
    <w:rsid w:val="002C4093"/>
    <w:rsid w:val="002C5097"/>
    <w:rsid w:val="002D001B"/>
    <w:rsid w:val="002D1191"/>
    <w:rsid w:val="002D2583"/>
    <w:rsid w:val="002D3D5F"/>
    <w:rsid w:val="002D3FEB"/>
    <w:rsid w:val="002D5A20"/>
    <w:rsid w:val="002D6234"/>
    <w:rsid w:val="002E249B"/>
    <w:rsid w:val="002E2F6F"/>
    <w:rsid w:val="002E4B1B"/>
    <w:rsid w:val="002E5EF9"/>
    <w:rsid w:val="002E7B99"/>
    <w:rsid w:val="002F2949"/>
    <w:rsid w:val="00302811"/>
    <w:rsid w:val="00303D18"/>
    <w:rsid w:val="003065CB"/>
    <w:rsid w:val="00307606"/>
    <w:rsid w:val="00307B1A"/>
    <w:rsid w:val="0031177B"/>
    <w:rsid w:val="00312F41"/>
    <w:rsid w:val="00317124"/>
    <w:rsid w:val="00325771"/>
    <w:rsid w:val="003265C9"/>
    <w:rsid w:val="003320D9"/>
    <w:rsid w:val="00333082"/>
    <w:rsid w:val="003343DF"/>
    <w:rsid w:val="003354B8"/>
    <w:rsid w:val="00336638"/>
    <w:rsid w:val="003371C7"/>
    <w:rsid w:val="00347F32"/>
    <w:rsid w:val="0035141E"/>
    <w:rsid w:val="003517C2"/>
    <w:rsid w:val="003526FD"/>
    <w:rsid w:val="0035336F"/>
    <w:rsid w:val="0035340C"/>
    <w:rsid w:val="00354397"/>
    <w:rsid w:val="00357B4D"/>
    <w:rsid w:val="00360F87"/>
    <w:rsid w:val="0036116D"/>
    <w:rsid w:val="00361885"/>
    <w:rsid w:val="00363799"/>
    <w:rsid w:val="00364646"/>
    <w:rsid w:val="00367459"/>
    <w:rsid w:val="00371F19"/>
    <w:rsid w:val="003720BC"/>
    <w:rsid w:val="00372129"/>
    <w:rsid w:val="00373589"/>
    <w:rsid w:val="00375301"/>
    <w:rsid w:val="00375BA2"/>
    <w:rsid w:val="003829BF"/>
    <w:rsid w:val="003830A4"/>
    <w:rsid w:val="003840C6"/>
    <w:rsid w:val="003869C0"/>
    <w:rsid w:val="00391407"/>
    <w:rsid w:val="003929E2"/>
    <w:rsid w:val="00393B14"/>
    <w:rsid w:val="0039428D"/>
    <w:rsid w:val="003954EF"/>
    <w:rsid w:val="003A0B01"/>
    <w:rsid w:val="003A1B3A"/>
    <w:rsid w:val="003A1B70"/>
    <w:rsid w:val="003A4A45"/>
    <w:rsid w:val="003A6E95"/>
    <w:rsid w:val="003B3163"/>
    <w:rsid w:val="003B48A4"/>
    <w:rsid w:val="003B4E7C"/>
    <w:rsid w:val="003B7D1B"/>
    <w:rsid w:val="003C2AF9"/>
    <w:rsid w:val="003C37A4"/>
    <w:rsid w:val="003C390F"/>
    <w:rsid w:val="003C4557"/>
    <w:rsid w:val="003C48AE"/>
    <w:rsid w:val="003C6AA0"/>
    <w:rsid w:val="003C733D"/>
    <w:rsid w:val="003D0074"/>
    <w:rsid w:val="003D3692"/>
    <w:rsid w:val="003D57AE"/>
    <w:rsid w:val="003D6868"/>
    <w:rsid w:val="003E1137"/>
    <w:rsid w:val="003E16E1"/>
    <w:rsid w:val="003E210B"/>
    <w:rsid w:val="003E2A6F"/>
    <w:rsid w:val="003E2CB6"/>
    <w:rsid w:val="003E3C6A"/>
    <w:rsid w:val="003E5AB8"/>
    <w:rsid w:val="003E6E34"/>
    <w:rsid w:val="003E7486"/>
    <w:rsid w:val="003E7D48"/>
    <w:rsid w:val="003F07A1"/>
    <w:rsid w:val="003F1BB9"/>
    <w:rsid w:val="003F37BB"/>
    <w:rsid w:val="003F3824"/>
    <w:rsid w:val="003F3E9D"/>
    <w:rsid w:val="003F65C8"/>
    <w:rsid w:val="003F6664"/>
    <w:rsid w:val="003F66AC"/>
    <w:rsid w:val="0040163D"/>
    <w:rsid w:val="00402A54"/>
    <w:rsid w:val="00404529"/>
    <w:rsid w:val="00404B44"/>
    <w:rsid w:val="00404D6C"/>
    <w:rsid w:val="00410BFC"/>
    <w:rsid w:val="0041309B"/>
    <w:rsid w:val="00414E4B"/>
    <w:rsid w:val="00415286"/>
    <w:rsid w:val="0041676A"/>
    <w:rsid w:val="00417342"/>
    <w:rsid w:val="0042137B"/>
    <w:rsid w:val="00423241"/>
    <w:rsid w:val="0042741E"/>
    <w:rsid w:val="00427CC0"/>
    <w:rsid w:val="00431031"/>
    <w:rsid w:val="0043104D"/>
    <w:rsid w:val="00435F72"/>
    <w:rsid w:val="0043644F"/>
    <w:rsid w:val="004379CD"/>
    <w:rsid w:val="00442C22"/>
    <w:rsid w:val="004446D7"/>
    <w:rsid w:val="0044679B"/>
    <w:rsid w:val="004555AB"/>
    <w:rsid w:val="00456085"/>
    <w:rsid w:val="004573BA"/>
    <w:rsid w:val="00460956"/>
    <w:rsid w:val="00462816"/>
    <w:rsid w:val="00463403"/>
    <w:rsid w:val="00466A1D"/>
    <w:rsid w:val="00466D00"/>
    <w:rsid w:val="00471F22"/>
    <w:rsid w:val="00474087"/>
    <w:rsid w:val="00474864"/>
    <w:rsid w:val="004750B5"/>
    <w:rsid w:val="00475F3D"/>
    <w:rsid w:val="004762DA"/>
    <w:rsid w:val="004828A7"/>
    <w:rsid w:val="00485C99"/>
    <w:rsid w:val="00486884"/>
    <w:rsid w:val="00490DD7"/>
    <w:rsid w:val="004910EC"/>
    <w:rsid w:val="004972AA"/>
    <w:rsid w:val="004A144E"/>
    <w:rsid w:val="004A2BB4"/>
    <w:rsid w:val="004A5DB3"/>
    <w:rsid w:val="004B0993"/>
    <w:rsid w:val="004B0F92"/>
    <w:rsid w:val="004B45CD"/>
    <w:rsid w:val="004B5473"/>
    <w:rsid w:val="004B558F"/>
    <w:rsid w:val="004C2059"/>
    <w:rsid w:val="004C7D25"/>
    <w:rsid w:val="004D1B3A"/>
    <w:rsid w:val="004D2454"/>
    <w:rsid w:val="004D2CD2"/>
    <w:rsid w:val="004D41DF"/>
    <w:rsid w:val="004D57A3"/>
    <w:rsid w:val="004D5DE3"/>
    <w:rsid w:val="004E415C"/>
    <w:rsid w:val="004E4CA5"/>
    <w:rsid w:val="004E5EE9"/>
    <w:rsid w:val="004E692E"/>
    <w:rsid w:val="004E6A1D"/>
    <w:rsid w:val="004F12A5"/>
    <w:rsid w:val="004F4579"/>
    <w:rsid w:val="004F6F89"/>
    <w:rsid w:val="004F7544"/>
    <w:rsid w:val="004F7BC0"/>
    <w:rsid w:val="005004F3"/>
    <w:rsid w:val="005013E6"/>
    <w:rsid w:val="00502C19"/>
    <w:rsid w:val="00503289"/>
    <w:rsid w:val="005036B7"/>
    <w:rsid w:val="0050498B"/>
    <w:rsid w:val="005056E6"/>
    <w:rsid w:val="00505B7D"/>
    <w:rsid w:val="00506121"/>
    <w:rsid w:val="00507472"/>
    <w:rsid w:val="00512248"/>
    <w:rsid w:val="00513909"/>
    <w:rsid w:val="005152F0"/>
    <w:rsid w:val="00515F6B"/>
    <w:rsid w:val="00524443"/>
    <w:rsid w:val="00526CE4"/>
    <w:rsid w:val="005333B5"/>
    <w:rsid w:val="00534E3C"/>
    <w:rsid w:val="005360DB"/>
    <w:rsid w:val="0053663D"/>
    <w:rsid w:val="00537535"/>
    <w:rsid w:val="00540D3E"/>
    <w:rsid w:val="00543066"/>
    <w:rsid w:val="0054376A"/>
    <w:rsid w:val="005448C0"/>
    <w:rsid w:val="00555EAF"/>
    <w:rsid w:val="00561390"/>
    <w:rsid w:val="00563DAE"/>
    <w:rsid w:val="00566FCE"/>
    <w:rsid w:val="005711A6"/>
    <w:rsid w:val="00574A74"/>
    <w:rsid w:val="00575898"/>
    <w:rsid w:val="00575A69"/>
    <w:rsid w:val="00575D61"/>
    <w:rsid w:val="005760C7"/>
    <w:rsid w:val="0057636B"/>
    <w:rsid w:val="00576652"/>
    <w:rsid w:val="005775FE"/>
    <w:rsid w:val="00577D88"/>
    <w:rsid w:val="00582108"/>
    <w:rsid w:val="00585CBD"/>
    <w:rsid w:val="005865D8"/>
    <w:rsid w:val="005878AA"/>
    <w:rsid w:val="00590085"/>
    <w:rsid w:val="005910DC"/>
    <w:rsid w:val="0059121D"/>
    <w:rsid w:val="00591D5B"/>
    <w:rsid w:val="00592336"/>
    <w:rsid w:val="00593A21"/>
    <w:rsid w:val="00594A2F"/>
    <w:rsid w:val="00594B85"/>
    <w:rsid w:val="00594BAC"/>
    <w:rsid w:val="00595ED9"/>
    <w:rsid w:val="005A03AB"/>
    <w:rsid w:val="005A03F6"/>
    <w:rsid w:val="005A2269"/>
    <w:rsid w:val="005A3354"/>
    <w:rsid w:val="005A35DB"/>
    <w:rsid w:val="005A5C15"/>
    <w:rsid w:val="005A6FC8"/>
    <w:rsid w:val="005B457C"/>
    <w:rsid w:val="005B5BE5"/>
    <w:rsid w:val="005C37BB"/>
    <w:rsid w:val="005C56DB"/>
    <w:rsid w:val="005C6F9B"/>
    <w:rsid w:val="005D02FF"/>
    <w:rsid w:val="005D22FC"/>
    <w:rsid w:val="005D3329"/>
    <w:rsid w:val="005D4D4A"/>
    <w:rsid w:val="005D52ED"/>
    <w:rsid w:val="005D6B5E"/>
    <w:rsid w:val="005E0656"/>
    <w:rsid w:val="005E1972"/>
    <w:rsid w:val="005E3FB9"/>
    <w:rsid w:val="005E4854"/>
    <w:rsid w:val="005E6084"/>
    <w:rsid w:val="005F172C"/>
    <w:rsid w:val="005F2C59"/>
    <w:rsid w:val="005F495D"/>
    <w:rsid w:val="005F57FB"/>
    <w:rsid w:val="00601430"/>
    <w:rsid w:val="006017A3"/>
    <w:rsid w:val="00601B7A"/>
    <w:rsid w:val="006054F8"/>
    <w:rsid w:val="00607647"/>
    <w:rsid w:val="00610113"/>
    <w:rsid w:val="006101E9"/>
    <w:rsid w:val="006114A3"/>
    <w:rsid w:val="00611770"/>
    <w:rsid w:val="0061287B"/>
    <w:rsid w:val="006129D4"/>
    <w:rsid w:val="00612B77"/>
    <w:rsid w:val="00613380"/>
    <w:rsid w:val="00613FE7"/>
    <w:rsid w:val="00615944"/>
    <w:rsid w:val="00616F54"/>
    <w:rsid w:val="00620134"/>
    <w:rsid w:val="00620584"/>
    <w:rsid w:val="0062223F"/>
    <w:rsid w:val="00622805"/>
    <w:rsid w:val="00622847"/>
    <w:rsid w:val="00625646"/>
    <w:rsid w:val="006258BB"/>
    <w:rsid w:val="00626367"/>
    <w:rsid w:val="00627228"/>
    <w:rsid w:val="00627B99"/>
    <w:rsid w:val="00627DBD"/>
    <w:rsid w:val="00633ACB"/>
    <w:rsid w:val="00634F91"/>
    <w:rsid w:val="0063594A"/>
    <w:rsid w:val="00636377"/>
    <w:rsid w:val="006414C6"/>
    <w:rsid w:val="00642CFC"/>
    <w:rsid w:val="00645088"/>
    <w:rsid w:val="0064549A"/>
    <w:rsid w:val="006511CA"/>
    <w:rsid w:val="0065193B"/>
    <w:rsid w:val="00656A60"/>
    <w:rsid w:val="006571B4"/>
    <w:rsid w:val="00657CFE"/>
    <w:rsid w:val="00661D42"/>
    <w:rsid w:val="00663157"/>
    <w:rsid w:val="00666CF5"/>
    <w:rsid w:val="00671792"/>
    <w:rsid w:val="006725E9"/>
    <w:rsid w:val="00673108"/>
    <w:rsid w:val="00675334"/>
    <w:rsid w:val="00675EB1"/>
    <w:rsid w:val="00677C13"/>
    <w:rsid w:val="006806A9"/>
    <w:rsid w:val="006806B5"/>
    <w:rsid w:val="00682914"/>
    <w:rsid w:val="006850F2"/>
    <w:rsid w:val="0068703A"/>
    <w:rsid w:val="006903E1"/>
    <w:rsid w:val="006921A3"/>
    <w:rsid w:val="00692282"/>
    <w:rsid w:val="00692E26"/>
    <w:rsid w:val="00693E0E"/>
    <w:rsid w:val="00696B32"/>
    <w:rsid w:val="006A000E"/>
    <w:rsid w:val="006A143A"/>
    <w:rsid w:val="006A1A77"/>
    <w:rsid w:val="006A6CFD"/>
    <w:rsid w:val="006B625E"/>
    <w:rsid w:val="006C04C7"/>
    <w:rsid w:val="006C38FF"/>
    <w:rsid w:val="006C4EA9"/>
    <w:rsid w:val="006C5B39"/>
    <w:rsid w:val="006C5E85"/>
    <w:rsid w:val="006C7232"/>
    <w:rsid w:val="006D1D80"/>
    <w:rsid w:val="006D250B"/>
    <w:rsid w:val="006D33A4"/>
    <w:rsid w:val="006D367A"/>
    <w:rsid w:val="006D45ED"/>
    <w:rsid w:val="006D4BF6"/>
    <w:rsid w:val="006D5E23"/>
    <w:rsid w:val="006D7C39"/>
    <w:rsid w:val="006E1B5C"/>
    <w:rsid w:val="006E609E"/>
    <w:rsid w:val="006F0F5A"/>
    <w:rsid w:val="006F11EF"/>
    <w:rsid w:val="006F51F0"/>
    <w:rsid w:val="00700738"/>
    <w:rsid w:val="0070304C"/>
    <w:rsid w:val="007033C7"/>
    <w:rsid w:val="00705149"/>
    <w:rsid w:val="0070707D"/>
    <w:rsid w:val="007071B6"/>
    <w:rsid w:val="00707509"/>
    <w:rsid w:val="00707A24"/>
    <w:rsid w:val="00712AC6"/>
    <w:rsid w:val="00715E79"/>
    <w:rsid w:val="00717436"/>
    <w:rsid w:val="00720DD0"/>
    <w:rsid w:val="007214E3"/>
    <w:rsid w:val="00721D75"/>
    <w:rsid w:val="0072348C"/>
    <w:rsid w:val="00723558"/>
    <w:rsid w:val="00724581"/>
    <w:rsid w:val="00724BE4"/>
    <w:rsid w:val="00726041"/>
    <w:rsid w:val="007272F3"/>
    <w:rsid w:val="007279CC"/>
    <w:rsid w:val="00732466"/>
    <w:rsid w:val="007339AF"/>
    <w:rsid w:val="007379FB"/>
    <w:rsid w:val="00743BC5"/>
    <w:rsid w:val="00744059"/>
    <w:rsid w:val="0074554C"/>
    <w:rsid w:val="00745D8F"/>
    <w:rsid w:val="007466D1"/>
    <w:rsid w:val="0074702B"/>
    <w:rsid w:val="00747352"/>
    <w:rsid w:val="0075091B"/>
    <w:rsid w:val="00750E3F"/>
    <w:rsid w:val="00752F2D"/>
    <w:rsid w:val="00754110"/>
    <w:rsid w:val="00756481"/>
    <w:rsid w:val="0075760C"/>
    <w:rsid w:val="00760484"/>
    <w:rsid w:val="00760645"/>
    <w:rsid w:val="00762B11"/>
    <w:rsid w:val="00762C8B"/>
    <w:rsid w:val="00767798"/>
    <w:rsid w:val="00771B2C"/>
    <w:rsid w:val="00771FEE"/>
    <w:rsid w:val="0077345C"/>
    <w:rsid w:val="00774C04"/>
    <w:rsid w:val="00774CD1"/>
    <w:rsid w:val="00775C61"/>
    <w:rsid w:val="00777EF3"/>
    <w:rsid w:val="00780317"/>
    <w:rsid w:val="007819D2"/>
    <w:rsid w:val="00782EBF"/>
    <w:rsid w:val="00784DF8"/>
    <w:rsid w:val="00784F82"/>
    <w:rsid w:val="0078553E"/>
    <w:rsid w:val="00786A3E"/>
    <w:rsid w:val="007870BF"/>
    <w:rsid w:val="00791C9D"/>
    <w:rsid w:val="00796E63"/>
    <w:rsid w:val="007976CD"/>
    <w:rsid w:val="007A0175"/>
    <w:rsid w:val="007A39AD"/>
    <w:rsid w:val="007A5BDA"/>
    <w:rsid w:val="007B1BDE"/>
    <w:rsid w:val="007B44CA"/>
    <w:rsid w:val="007B45F4"/>
    <w:rsid w:val="007B6AED"/>
    <w:rsid w:val="007B711F"/>
    <w:rsid w:val="007C2AFF"/>
    <w:rsid w:val="007C73C2"/>
    <w:rsid w:val="007D0097"/>
    <w:rsid w:val="007D0855"/>
    <w:rsid w:val="007D272A"/>
    <w:rsid w:val="007D44FF"/>
    <w:rsid w:val="007D67FE"/>
    <w:rsid w:val="007E13BB"/>
    <w:rsid w:val="007E7B4D"/>
    <w:rsid w:val="007F008C"/>
    <w:rsid w:val="007F00D5"/>
    <w:rsid w:val="007F1590"/>
    <w:rsid w:val="007F39BB"/>
    <w:rsid w:val="007F4D74"/>
    <w:rsid w:val="0080008B"/>
    <w:rsid w:val="0080140D"/>
    <w:rsid w:val="008038DB"/>
    <w:rsid w:val="00805BB1"/>
    <w:rsid w:val="00806DEB"/>
    <w:rsid w:val="00806EA3"/>
    <w:rsid w:val="00807236"/>
    <w:rsid w:val="00807CFA"/>
    <w:rsid w:val="00810FF0"/>
    <w:rsid w:val="008111D3"/>
    <w:rsid w:val="008113AE"/>
    <w:rsid w:val="0081408D"/>
    <w:rsid w:val="00814470"/>
    <w:rsid w:val="00815D26"/>
    <w:rsid w:val="008165F3"/>
    <w:rsid w:val="00817A47"/>
    <w:rsid w:val="00820632"/>
    <w:rsid w:val="00822028"/>
    <w:rsid w:val="008222B7"/>
    <w:rsid w:val="00822F55"/>
    <w:rsid w:val="0082332E"/>
    <w:rsid w:val="00823789"/>
    <w:rsid w:val="00823CA1"/>
    <w:rsid w:val="008262C7"/>
    <w:rsid w:val="00826DFB"/>
    <w:rsid w:val="00831F7A"/>
    <w:rsid w:val="008341B1"/>
    <w:rsid w:val="00836029"/>
    <w:rsid w:val="008400B6"/>
    <w:rsid w:val="00840530"/>
    <w:rsid w:val="008406FD"/>
    <w:rsid w:val="00840BBE"/>
    <w:rsid w:val="0084398D"/>
    <w:rsid w:val="00846870"/>
    <w:rsid w:val="008503C6"/>
    <w:rsid w:val="00850690"/>
    <w:rsid w:val="00850965"/>
    <w:rsid w:val="00852E4E"/>
    <w:rsid w:val="00853722"/>
    <w:rsid w:val="0085376B"/>
    <w:rsid w:val="00853CFF"/>
    <w:rsid w:val="0085490E"/>
    <w:rsid w:val="0085571C"/>
    <w:rsid w:val="008566DA"/>
    <w:rsid w:val="00856D0F"/>
    <w:rsid w:val="00861D0E"/>
    <w:rsid w:val="008621A5"/>
    <w:rsid w:val="00862DC3"/>
    <w:rsid w:val="00863BE5"/>
    <w:rsid w:val="008641F2"/>
    <w:rsid w:val="00865F9A"/>
    <w:rsid w:val="00866086"/>
    <w:rsid w:val="008702C1"/>
    <w:rsid w:val="0087281C"/>
    <w:rsid w:val="00874915"/>
    <w:rsid w:val="00877B58"/>
    <w:rsid w:val="00880071"/>
    <w:rsid w:val="00881C27"/>
    <w:rsid w:val="00883708"/>
    <w:rsid w:val="00884577"/>
    <w:rsid w:val="00885D21"/>
    <w:rsid w:val="00886840"/>
    <w:rsid w:val="00886AE3"/>
    <w:rsid w:val="008879E9"/>
    <w:rsid w:val="0089156E"/>
    <w:rsid w:val="008927A3"/>
    <w:rsid w:val="00892961"/>
    <w:rsid w:val="00892AE8"/>
    <w:rsid w:val="00893A81"/>
    <w:rsid w:val="008971F7"/>
    <w:rsid w:val="008A2081"/>
    <w:rsid w:val="008A3000"/>
    <w:rsid w:val="008A4A26"/>
    <w:rsid w:val="008B0267"/>
    <w:rsid w:val="008B10D8"/>
    <w:rsid w:val="008B1C3B"/>
    <w:rsid w:val="008B54C2"/>
    <w:rsid w:val="008B6CD4"/>
    <w:rsid w:val="008B7252"/>
    <w:rsid w:val="008C03CB"/>
    <w:rsid w:val="008C05CA"/>
    <w:rsid w:val="008C05D9"/>
    <w:rsid w:val="008C3A15"/>
    <w:rsid w:val="008C4E8D"/>
    <w:rsid w:val="008C528B"/>
    <w:rsid w:val="008C56B2"/>
    <w:rsid w:val="008C6631"/>
    <w:rsid w:val="008C69FE"/>
    <w:rsid w:val="008D5D74"/>
    <w:rsid w:val="008D5DE6"/>
    <w:rsid w:val="008E27D5"/>
    <w:rsid w:val="008E3159"/>
    <w:rsid w:val="008E4149"/>
    <w:rsid w:val="008E4404"/>
    <w:rsid w:val="008E44BB"/>
    <w:rsid w:val="008E607B"/>
    <w:rsid w:val="008E6291"/>
    <w:rsid w:val="008F1EC7"/>
    <w:rsid w:val="008F3A40"/>
    <w:rsid w:val="008F3DA8"/>
    <w:rsid w:val="008F3DF8"/>
    <w:rsid w:val="008F3E26"/>
    <w:rsid w:val="008F6616"/>
    <w:rsid w:val="008F7B28"/>
    <w:rsid w:val="009008A1"/>
    <w:rsid w:val="00901E5A"/>
    <w:rsid w:val="00904C9D"/>
    <w:rsid w:val="00906089"/>
    <w:rsid w:val="00907D85"/>
    <w:rsid w:val="00911206"/>
    <w:rsid w:val="00915229"/>
    <w:rsid w:val="009238BD"/>
    <w:rsid w:val="00923ACD"/>
    <w:rsid w:val="009254E8"/>
    <w:rsid w:val="0093148F"/>
    <w:rsid w:val="0093370B"/>
    <w:rsid w:val="00934424"/>
    <w:rsid w:val="00936815"/>
    <w:rsid w:val="009379A5"/>
    <w:rsid w:val="00937FFA"/>
    <w:rsid w:val="0094011C"/>
    <w:rsid w:val="009414DD"/>
    <w:rsid w:val="00941921"/>
    <w:rsid w:val="009434A4"/>
    <w:rsid w:val="0094389A"/>
    <w:rsid w:val="00945290"/>
    <w:rsid w:val="009469CD"/>
    <w:rsid w:val="00951E2D"/>
    <w:rsid w:val="0095269D"/>
    <w:rsid w:val="00952E73"/>
    <w:rsid w:val="009541D0"/>
    <w:rsid w:val="00954DFA"/>
    <w:rsid w:val="009555DE"/>
    <w:rsid w:val="00956006"/>
    <w:rsid w:val="00957553"/>
    <w:rsid w:val="009578E8"/>
    <w:rsid w:val="00961760"/>
    <w:rsid w:val="00961B10"/>
    <w:rsid w:val="00961D15"/>
    <w:rsid w:val="0096674D"/>
    <w:rsid w:val="00970066"/>
    <w:rsid w:val="00972567"/>
    <w:rsid w:val="00972DD2"/>
    <w:rsid w:val="0097343A"/>
    <w:rsid w:val="00982288"/>
    <w:rsid w:val="00983210"/>
    <w:rsid w:val="00984272"/>
    <w:rsid w:val="00986BE4"/>
    <w:rsid w:val="00986CD3"/>
    <w:rsid w:val="00986EC9"/>
    <w:rsid w:val="00991C1E"/>
    <w:rsid w:val="00994202"/>
    <w:rsid w:val="00994AE7"/>
    <w:rsid w:val="009972A0"/>
    <w:rsid w:val="009A117E"/>
    <w:rsid w:val="009A5BD5"/>
    <w:rsid w:val="009A6D5B"/>
    <w:rsid w:val="009B0E03"/>
    <w:rsid w:val="009B2959"/>
    <w:rsid w:val="009B4847"/>
    <w:rsid w:val="009B4C5A"/>
    <w:rsid w:val="009B53C8"/>
    <w:rsid w:val="009B6422"/>
    <w:rsid w:val="009B6C4B"/>
    <w:rsid w:val="009B6EDC"/>
    <w:rsid w:val="009B7A19"/>
    <w:rsid w:val="009C43C5"/>
    <w:rsid w:val="009C4F57"/>
    <w:rsid w:val="009C7550"/>
    <w:rsid w:val="009C7700"/>
    <w:rsid w:val="009D6192"/>
    <w:rsid w:val="009D7A24"/>
    <w:rsid w:val="009E304B"/>
    <w:rsid w:val="009E320A"/>
    <w:rsid w:val="009E369C"/>
    <w:rsid w:val="009E6457"/>
    <w:rsid w:val="009F165D"/>
    <w:rsid w:val="009F2449"/>
    <w:rsid w:val="009F416F"/>
    <w:rsid w:val="009F4AA5"/>
    <w:rsid w:val="009F5BCF"/>
    <w:rsid w:val="009F66AE"/>
    <w:rsid w:val="009F7CD2"/>
    <w:rsid w:val="00A00AED"/>
    <w:rsid w:val="00A02E59"/>
    <w:rsid w:val="00A03943"/>
    <w:rsid w:val="00A0418F"/>
    <w:rsid w:val="00A06345"/>
    <w:rsid w:val="00A06482"/>
    <w:rsid w:val="00A113F3"/>
    <w:rsid w:val="00A1504F"/>
    <w:rsid w:val="00A21A2D"/>
    <w:rsid w:val="00A22D0E"/>
    <w:rsid w:val="00A2337E"/>
    <w:rsid w:val="00A2369F"/>
    <w:rsid w:val="00A2548D"/>
    <w:rsid w:val="00A25EB3"/>
    <w:rsid w:val="00A31CDF"/>
    <w:rsid w:val="00A324F0"/>
    <w:rsid w:val="00A33782"/>
    <w:rsid w:val="00A3605A"/>
    <w:rsid w:val="00A37197"/>
    <w:rsid w:val="00A371E8"/>
    <w:rsid w:val="00A415C1"/>
    <w:rsid w:val="00A427E7"/>
    <w:rsid w:val="00A42EB2"/>
    <w:rsid w:val="00A436A4"/>
    <w:rsid w:val="00A45ED6"/>
    <w:rsid w:val="00A46817"/>
    <w:rsid w:val="00A51B57"/>
    <w:rsid w:val="00A534F1"/>
    <w:rsid w:val="00A543D0"/>
    <w:rsid w:val="00A5448E"/>
    <w:rsid w:val="00A54904"/>
    <w:rsid w:val="00A560C9"/>
    <w:rsid w:val="00A568E9"/>
    <w:rsid w:val="00A61DC8"/>
    <w:rsid w:val="00A645D8"/>
    <w:rsid w:val="00A66732"/>
    <w:rsid w:val="00A713FB"/>
    <w:rsid w:val="00A71B75"/>
    <w:rsid w:val="00A756D2"/>
    <w:rsid w:val="00A80221"/>
    <w:rsid w:val="00A813D9"/>
    <w:rsid w:val="00A8528B"/>
    <w:rsid w:val="00A90773"/>
    <w:rsid w:val="00A90FE4"/>
    <w:rsid w:val="00A91121"/>
    <w:rsid w:val="00A91F82"/>
    <w:rsid w:val="00A95363"/>
    <w:rsid w:val="00A95F28"/>
    <w:rsid w:val="00A96838"/>
    <w:rsid w:val="00A96B04"/>
    <w:rsid w:val="00A976D5"/>
    <w:rsid w:val="00AA0973"/>
    <w:rsid w:val="00AA21FB"/>
    <w:rsid w:val="00AA2872"/>
    <w:rsid w:val="00AA2F64"/>
    <w:rsid w:val="00AA4EDC"/>
    <w:rsid w:val="00AA4FC6"/>
    <w:rsid w:val="00AA5797"/>
    <w:rsid w:val="00AA663E"/>
    <w:rsid w:val="00AB0D27"/>
    <w:rsid w:val="00AB275F"/>
    <w:rsid w:val="00AB62E5"/>
    <w:rsid w:val="00AC0762"/>
    <w:rsid w:val="00AC1590"/>
    <w:rsid w:val="00AC29CF"/>
    <w:rsid w:val="00AC2B9D"/>
    <w:rsid w:val="00AC2F0A"/>
    <w:rsid w:val="00AC340A"/>
    <w:rsid w:val="00AC41D5"/>
    <w:rsid w:val="00AC48EC"/>
    <w:rsid w:val="00AC50F3"/>
    <w:rsid w:val="00AD01D0"/>
    <w:rsid w:val="00AD0D9D"/>
    <w:rsid w:val="00AD198C"/>
    <w:rsid w:val="00AD2192"/>
    <w:rsid w:val="00AD73FA"/>
    <w:rsid w:val="00AE1618"/>
    <w:rsid w:val="00AE35A0"/>
    <w:rsid w:val="00AE4A6D"/>
    <w:rsid w:val="00AF45E5"/>
    <w:rsid w:val="00AF5F89"/>
    <w:rsid w:val="00AF69F6"/>
    <w:rsid w:val="00AF754E"/>
    <w:rsid w:val="00B001D9"/>
    <w:rsid w:val="00B01EDA"/>
    <w:rsid w:val="00B03D5F"/>
    <w:rsid w:val="00B1307E"/>
    <w:rsid w:val="00B13401"/>
    <w:rsid w:val="00B14E2C"/>
    <w:rsid w:val="00B17583"/>
    <w:rsid w:val="00B1792F"/>
    <w:rsid w:val="00B21098"/>
    <w:rsid w:val="00B21D32"/>
    <w:rsid w:val="00B25C8F"/>
    <w:rsid w:val="00B30023"/>
    <w:rsid w:val="00B321DF"/>
    <w:rsid w:val="00B32EBA"/>
    <w:rsid w:val="00B336DE"/>
    <w:rsid w:val="00B34D63"/>
    <w:rsid w:val="00B34DAD"/>
    <w:rsid w:val="00B358B6"/>
    <w:rsid w:val="00B35EF4"/>
    <w:rsid w:val="00B366C1"/>
    <w:rsid w:val="00B3747B"/>
    <w:rsid w:val="00B40846"/>
    <w:rsid w:val="00B408F8"/>
    <w:rsid w:val="00B427CC"/>
    <w:rsid w:val="00B4396B"/>
    <w:rsid w:val="00B453FA"/>
    <w:rsid w:val="00B513EE"/>
    <w:rsid w:val="00B518D5"/>
    <w:rsid w:val="00B52886"/>
    <w:rsid w:val="00B53D9C"/>
    <w:rsid w:val="00B53E3C"/>
    <w:rsid w:val="00B6105D"/>
    <w:rsid w:val="00B630A2"/>
    <w:rsid w:val="00B63AE5"/>
    <w:rsid w:val="00B66271"/>
    <w:rsid w:val="00B6717C"/>
    <w:rsid w:val="00B67A94"/>
    <w:rsid w:val="00B717B4"/>
    <w:rsid w:val="00B71E21"/>
    <w:rsid w:val="00B77ACB"/>
    <w:rsid w:val="00B77FF2"/>
    <w:rsid w:val="00B80861"/>
    <w:rsid w:val="00B80CB3"/>
    <w:rsid w:val="00B82F0F"/>
    <w:rsid w:val="00B82FF8"/>
    <w:rsid w:val="00B848C9"/>
    <w:rsid w:val="00B85A27"/>
    <w:rsid w:val="00B86D6D"/>
    <w:rsid w:val="00B9427C"/>
    <w:rsid w:val="00B960AA"/>
    <w:rsid w:val="00B968F3"/>
    <w:rsid w:val="00BA1A4D"/>
    <w:rsid w:val="00BA2068"/>
    <w:rsid w:val="00BA3E48"/>
    <w:rsid w:val="00BA6D56"/>
    <w:rsid w:val="00BB0631"/>
    <w:rsid w:val="00BB164C"/>
    <w:rsid w:val="00BB1FD3"/>
    <w:rsid w:val="00BB6AC0"/>
    <w:rsid w:val="00BC0B6D"/>
    <w:rsid w:val="00BC1B34"/>
    <w:rsid w:val="00BC318A"/>
    <w:rsid w:val="00BC34BD"/>
    <w:rsid w:val="00BC3C25"/>
    <w:rsid w:val="00BC451B"/>
    <w:rsid w:val="00BD07E0"/>
    <w:rsid w:val="00BD0DC6"/>
    <w:rsid w:val="00BD14F4"/>
    <w:rsid w:val="00BD1621"/>
    <w:rsid w:val="00BD2A7A"/>
    <w:rsid w:val="00BE0FD8"/>
    <w:rsid w:val="00BE1249"/>
    <w:rsid w:val="00BE29EE"/>
    <w:rsid w:val="00BE390A"/>
    <w:rsid w:val="00BE456C"/>
    <w:rsid w:val="00BE5882"/>
    <w:rsid w:val="00BE6269"/>
    <w:rsid w:val="00BE68A6"/>
    <w:rsid w:val="00BE7663"/>
    <w:rsid w:val="00BE797C"/>
    <w:rsid w:val="00BF4F69"/>
    <w:rsid w:val="00BF6019"/>
    <w:rsid w:val="00BF7D31"/>
    <w:rsid w:val="00BF7F08"/>
    <w:rsid w:val="00C00D9F"/>
    <w:rsid w:val="00C0612B"/>
    <w:rsid w:val="00C104A8"/>
    <w:rsid w:val="00C10CF9"/>
    <w:rsid w:val="00C11758"/>
    <w:rsid w:val="00C148B3"/>
    <w:rsid w:val="00C1566F"/>
    <w:rsid w:val="00C156FF"/>
    <w:rsid w:val="00C177AA"/>
    <w:rsid w:val="00C21E2C"/>
    <w:rsid w:val="00C2355D"/>
    <w:rsid w:val="00C26A80"/>
    <w:rsid w:val="00C26B9E"/>
    <w:rsid w:val="00C3076E"/>
    <w:rsid w:val="00C310BF"/>
    <w:rsid w:val="00C311BF"/>
    <w:rsid w:val="00C314E0"/>
    <w:rsid w:val="00C32212"/>
    <w:rsid w:val="00C33106"/>
    <w:rsid w:val="00C343B1"/>
    <w:rsid w:val="00C35110"/>
    <w:rsid w:val="00C35FEA"/>
    <w:rsid w:val="00C364ED"/>
    <w:rsid w:val="00C37761"/>
    <w:rsid w:val="00C37A9C"/>
    <w:rsid w:val="00C403B8"/>
    <w:rsid w:val="00C40C83"/>
    <w:rsid w:val="00C41FDD"/>
    <w:rsid w:val="00C42BF8"/>
    <w:rsid w:val="00C444C5"/>
    <w:rsid w:val="00C46998"/>
    <w:rsid w:val="00C537D2"/>
    <w:rsid w:val="00C5383E"/>
    <w:rsid w:val="00C53A1F"/>
    <w:rsid w:val="00C54BF2"/>
    <w:rsid w:val="00C602D6"/>
    <w:rsid w:val="00C60C91"/>
    <w:rsid w:val="00C61662"/>
    <w:rsid w:val="00C61A40"/>
    <w:rsid w:val="00C62002"/>
    <w:rsid w:val="00C62757"/>
    <w:rsid w:val="00C629FE"/>
    <w:rsid w:val="00C660B8"/>
    <w:rsid w:val="00C7197C"/>
    <w:rsid w:val="00C732EA"/>
    <w:rsid w:val="00C756E5"/>
    <w:rsid w:val="00C77CF3"/>
    <w:rsid w:val="00C804C9"/>
    <w:rsid w:val="00C805E2"/>
    <w:rsid w:val="00C811FB"/>
    <w:rsid w:val="00C842C2"/>
    <w:rsid w:val="00C845E9"/>
    <w:rsid w:val="00C859C5"/>
    <w:rsid w:val="00C86285"/>
    <w:rsid w:val="00C9128C"/>
    <w:rsid w:val="00C91B7B"/>
    <w:rsid w:val="00C96B66"/>
    <w:rsid w:val="00CA3077"/>
    <w:rsid w:val="00CA38F9"/>
    <w:rsid w:val="00CA40C3"/>
    <w:rsid w:val="00CA6E0D"/>
    <w:rsid w:val="00CA71FA"/>
    <w:rsid w:val="00CB058C"/>
    <w:rsid w:val="00CB0EAF"/>
    <w:rsid w:val="00CB3A5C"/>
    <w:rsid w:val="00CB4C08"/>
    <w:rsid w:val="00CB594B"/>
    <w:rsid w:val="00CB73DB"/>
    <w:rsid w:val="00CC0236"/>
    <w:rsid w:val="00CC12DF"/>
    <w:rsid w:val="00CC3959"/>
    <w:rsid w:val="00CC3CD2"/>
    <w:rsid w:val="00CC5F89"/>
    <w:rsid w:val="00CC7382"/>
    <w:rsid w:val="00CD2366"/>
    <w:rsid w:val="00CD2FC2"/>
    <w:rsid w:val="00CD59C4"/>
    <w:rsid w:val="00CE134F"/>
    <w:rsid w:val="00CE75D1"/>
    <w:rsid w:val="00CE7A82"/>
    <w:rsid w:val="00CF043B"/>
    <w:rsid w:val="00CF4BED"/>
    <w:rsid w:val="00CF5407"/>
    <w:rsid w:val="00CF5C48"/>
    <w:rsid w:val="00CF6313"/>
    <w:rsid w:val="00CF6A62"/>
    <w:rsid w:val="00D039CC"/>
    <w:rsid w:val="00D046E1"/>
    <w:rsid w:val="00D067B3"/>
    <w:rsid w:val="00D06FEC"/>
    <w:rsid w:val="00D119D3"/>
    <w:rsid w:val="00D12690"/>
    <w:rsid w:val="00D12FAC"/>
    <w:rsid w:val="00D13FFF"/>
    <w:rsid w:val="00D21EE0"/>
    <w:rsid w:val="00D22D5C"/>
    <w:rsid w:val="00D23A2B"/>
    <w:rsid w:val="00D24E39"/>
    <w:rsid w:val="00D33B7F"/>
    <w:rsid w:val="00D33DDF"/>
    <w:rsid w:val="00D33F21"/>
    <w:rsid w:val="00D416CC"/>
    <w:rsid w:val="00D41EAC"/>
    <w:rsid w:val="00D42B0D"/>
    <w:rsid w:val="00D42DBA"/>
    <w:rsid w:val="00D456C0"/>
    <w:rsid w:val="00D46489"/>
    <w:rsid w:val="00D4756A"/>
    <w:rsid w:val="00D47C53"/>
    <w:rsid w:val="00D50891"/>
    <w:rsid w:val="00D63F08"/>
    <w:rsid w:val="00D6435C"/>
    <w:rsid w:val="00D64994"/>
    <w:rsid w:val="00D665EF"/>
    <w:rsid w:val="00D66AED"/>
    <w:rsid w:val="00D67789"/>
    <w:rsid w:val="00D70216"/>
    <w:rsid w:val="00D71964"/>
    <w:rsid w:val="00D76A4C"/>
    <w:rsid w:val="00D76CC5"/>
    <w:rsid w:val="00D805E1"/>
    <w:rsid w:val="00D81915"/>
    <w:rsid w:val="00D865CE"/>
    <w:rsid w:val="00D86783"/>
    <w:rsid w:val="00D9080A"/>
    <w:rsid w:val="00D90E3C"/>
    <w:rsid w:val="00D9289D"/>
    <w:rsid w:val="00D93013"/>
    <w:rsid w:val="00D931DF"/>
    <w:rsid w:val="00D95833"/>
    <w:rsid w:val="00D962EB"/>
    <w:rsid w:val="00D9733B"/>
    <w:rsid w:val="00DA01C2"/>
    <w:rsid w:val="00DA0A21"/>
    <w:rsid w:val="00DA2528"/>
    <w:rsid w:val="00DA40F9"/>
    <w:rsid w:val="00DA5B5E"/>
    <w:rsid w:val="00DB2972"/>
    <w:rsid w:val="00DB582F"/>
    <w:rsid w:val="00DC0AE3"/>
    <w:rsid w:val="00DC17D5"/>
    <w:rsid w:val="00DC2214"/>
    <w:rsid w:val="00DC2AC0"/>
    <w:rsid w:val="00DC4F18"/>
    <w:rsid w:val="00DC6740"/>
    <w:rsid w:val="00DC72D3"/>
    <w:rsid w:val="00DD031E"/>
    <w:rsid w:val="00DD1D63"/>
    <w:rsid w:val="00DD1F27"/>
    <w:rsid w:val="00DD2A03"/>
    <w:rsid w:val="00DD2BDF"/>
    <w:rsid w:val="00DD6E76"/>
    <w:rsid w:val="00DE01E0"/>
    <w:rsid w:val="00DE12DC"/>
    <w:rsid w:val="00DE19D7"/>
    <w:rsid w:val="00DE2C38"/>
    <w:rsid w:val="00DE40DC"/>
    <w:rsid w:val="00DE43C5"/>
    <w:rsid w:val="00DE5C4A"/>
    <w:rsid w:val="00DE6A48"/>
    <w:rsid w:val="00DE7894"/>
    <w:rsid w:val="00DF0641"/>
    <w:rsid w:val="00DF2EB3"/>
    <w:rsid w:val="00DF605F"/>
    <w:rsid w:val="00E04B77"/>
    <w:rsid w:val="00E05A47"/>
    <w:rsid w:val="00E0692E"/>
    <w:rsid w:val="00E108DC"/>
    <w:rsid w:val="00E10C16"/>
    <w:rsid w:val="00E114FA"/>
    <w:rsid w:val="00E126DA"/>
    <w:rsid w:val="00E13D46"/>
    <w:rsid w:val="00E174EA"/>
    <w:rsid w:val="00E2087A"/>
    <w:rsid w:val="00E228F3"/>
    <w:rsid w:val="00E22EF4"/>
    <w:rsid w:val="00E255CA"/>
    <w:rsid w:val="00E3043E"/>
    <w:rsid w:val="00E30553"/>
    <w:rsid w:val="00E31354"/>
    <w:rsid w:val="00E32846"/>
    <w:rsid w:val="00E3325C"/>
    <w:rsid w:val="00E3495F"/>
    <w:rsid w:val="00E4409F"/>
    <w:rsid w:val="00E46D65"/>
    <w:rsid w:val="00E50541"/>
    <w:rsid w:val="00E530DB"/>
    <w:rsid w:val="00E558A5"/>
    <w:rsid w:val="00E56264"/>
    <w:rsid w:val="00E562A4"/>
    <w:rsid w:val="00E57626"/>
    <w:rsid w:val="00E60898"/>
    <w:rsid w:val="00E60A15"/>
    <w:rsid w:val="00E617DD"/>
    <w:rsid w:val="00E62B4A"/>
    <w:rsid w:val="00E64220"/>
    <w:rsid w:val="00E6504A"/>
    <w:rsid w:val="00E65D24"/>
    <w:rsid w:val="00E70CDC"/>
    <w:rsid w:val="00E70D0C"/>
    <w:rsid w:val="00E71E38"/>
    <w:rsid w:val="00E71F6A"/>
    <w:rsid w:val="00E76692"/>
    <w:rsid w:val="00E77277"/>
    <w:rsid w:val="00E80C83"/>
    <w:rsid w:val="00E84312"/>
    <w:rsid w:val="00E965B6"/>
    <w:rsid w:val="00EA6C63"/>
    <w:rsid w:val="00EB0E9D"/>
    <w:rsid w:val="00EB11FA"/>
    <w:rsid w:val="00EB307C"/>
    <w:rsid w:val="00EB3A0A"/>
    <w:rsid w:val="00EB788E"/>
    <w:rsid w:val="00EC005B"/>
    <w:rsid w:val="00EC0EBC"/>
    <w:rsid w:val="00EC414F"/>
    <w:rsid w:val="00EC48F6"/>
    <w:rsid w:val="00EC6D78"/>
    <w:rsid w:val="00EC74EF"/>
    <w:rsid w:val="00EC760D"/>
    <w:rsid w:val="00ED1FB6"/>
    <w:rsid w:val="00ED43F9"/>
    <w:rsid w:val="00ED58F2"/>
    <w:rsid w:val="00EE0378"/>
    <w:rsid w:val="00EE20D9"/>
    <w:rsid w:val="00EE2DCB"/>
    <w:rsid w:val="00EE39A8"/>
    <w:rsid w:val="00EE4EEF"/>
    <w:rsid w:val="00EE5987"/>
    <w:rsid w:val="00EE664C"/>
    <w:rsid w:val="00EE6DCB"/>
    <w:rsid w:val="00EF2574"/>
    <w:rsid w:val="00EF604F"/>
    <w:rsid w:val="00EF6EF6"/>
    <w:rsid w:val="00EF751E"/>
    <w:rsid w:val="00F045F6"/>
    <w:rsid w:val="00F049CD"/>
    <w:rsid w:val="00F05CBA"/>
    <w:rsid w:val="00F060D8"/>
    <w:rsid w:val="00F06193"/>
    <w:rsid w:val="00F063BC"/>
    <w:rsid w:val="00F100F0"/>
    <w:rsid w:val="00F10976"/>
    <w:rsid w:val="00F10AAE"/>
    <w:rsid w:val="00F14005"/>
    <w:rsid w:val="00F14502"/>
    <w:rsid w:val="00F15DAF"/>
    <w:rsid w:val="00F1645F"/>
    <w:rsid w:val="00F231CD"/>
    <w:rsid w:val="00F23268"/>
    <w:rsid w:val="00F254C0"/>
    <w:rsid w:val="00F27631"/>
    <w:rsid w:val="00F33260"/>
    <w:rsid w:val="00F34D3F"/>
    <w:rsid w:val="00F34D87"/>
    <w:rsid w:val="00F4068E"/>
    <w:rsid w:val="00F40E50"/>
    <w:rsid w:val="00F4189E"/>
    <w:rsid w:val="00F42D48"/>
    <w:rsid w:val="00F42E6C"/>
    <w:rsid w:val="00F434B9"/>
    <w:rsid w:val="00F445F9"/>
    <w:rsid w:val="00F463BD"/>
    <w:rsid w:val="00F500D0"/>
    <w:rsid w:val="00F509E3"/>
    <w:rsid w:val="00F526C8"/>
    <w:rsid w:val="00F52BEB"/>
    <w:rsid w:val="00F54A93"/>
    <w:rsid w:val="00F558B1"/>
    <w:rsid w:val="00F604A3"/>
    <w:rsid w:val="00F6151C"/>
    <w:rsid w:val="00F61DF9"/>
    <w:rsid w:val="00F640A3"/>
    <w:rsid w:val="00F64932"/>
    <w:rsid w:val="00F64E99"/>
    <w:rsid w:val="00F66C1D"/>
    <w:rsid w:val="00F67E31"/>
    <w:rsid w:val="00F712A0"/>
    <w:rsid w:val="00F73185"/>
    <w:rsid w:val="00F756C8"/>
    <w:rsid w:val="00F77573"/>
    <w:rsid w:val="00F8508C"/>
    <w:rsid w:val="00F8581E"/>
    <w:rsid w:val="00F90900"/>
    <w:rsid w:val="00F91879"/>
    <w:rsid w:val="00F92E07"/>
    <w:rsid w:val="00F92FEA"/>
    <w:rsid w:val="00F957AD"/>
    <w:rsid w:val="00F96FF2"/>
    <w:rsid w:val="00F97DFF"/>
    <w:rsid w:val="00FA2E75"/>
    <w:rsid w:val="00FA4818"/>
    <w:rsid w:val="00FB00BD"/>
    <w:rsid w:val="00FB04EF"/>
    <w:rsid w:val="00FB12F7"/>
    <w:rsid w:val="00FB1415"/>
    <w:rsid w:val="00FB30DB"/>
    <w:rsid w:val="00FB3D47"/>
    <w:rsid w:val="00FC0332"/>
    <w:rsid w:val="00FC0548"/>
    <w:rsid w:val="00FC1011"/>
    <w:rsid w:val="00FC3B2D"/>
    <w:rsid w:val="00FC56EB"/>
    <w:rsid w:val="00FD1C3E"/>
    <w:rsid w:val="00FD3B7A"/>
    <w:rsid w:val="00FD423F"/>
    <w:rsid w:val="00FD444C"/>
    <w:rsid w:val="00FD57C2"/>
    <w:rsid w:val="00FD6247"/>
    <w:rsid w:val="00FD6D7F"/>
    <w:rsid w:val="00FD75B8"/>
    <w:rsid w:val="00FE1BA7"/>
    <w:rsid w:val="00FE1CFA"/>
    <w:rsid w:val="00FE2623"/>
    <w:rsid w:val="00FE56DC"/>
    <w:rsid w:val="00FE57C8"/>
    <w:rsid w:val="00FE5A38"/>
    <w:rsid w:val="00FE653C"/>
    <w:rsid w:val="00FE76CD"/>
    <w:rsid w:val="00FF09B0"/>
    <w:rsid w:val="00FF2EE4"/>
    <w:rsid w:val="00FF47B0"/>
    <w:rsid w:val="00FF655E"/>
    <w:rsid w:val="00FF682B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B151F"/>
  <w15:chartTrackingRefBased/>
  <w15:docId w15:val="{63251534-7A3C-47E4-85E8-DA4FA119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6A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31CDF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1">
    <w:name w:val="heading 2"/>
    <w:basedOn w:val="a"/>
    <w:next w:val="a"/>
    <w:link w:val="22"/>
    <w:unhideWhenUsed/>
    <w:qFormat/>
    <w:rsid w:val="00A31CDF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D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6A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A31CD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2">
    <w:name w:val="Заголовок 2 Знак"/>
    <w:basedOn w:val="a0"/>
    <w:link w:val="21"/>
    <w:rsid w:val="00A31CD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List Paragraph"/>
    <w:aliases w:val="Table-Normal,RSHB_Table-Normal,1,UL,Абзац маркированнный,Bullet_IRAO,Мой Список,AC List 01,Подпись рисунка,List Paragraph1,Абзац списка◄,Bullet List,FooterText,numbered"/>
    <w:basedOn w:val="a"/>
    <w:link w:val="a5"/>
    <w:uiPriority w:val="34"/>
    <w:qFormat/>
    <w:rsid w:val="00A31CDF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A31CDF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1CDF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unhideWhenUsed/>
    <w:rsid w:val="00A31C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52" w:lineRule="auto"/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A31CDF"/>
    <w:rPr>
      <w:rFonts w:ascii="Courier New" w:eastAsia="Calibri" w:hAnsi="Courier New" w:cs="Courier New"/>
      <w:sz w:val="20"/>
      <w:szCs w:val="20"/>
      <w:lang w:val="en-US"/>
    </w:rPr>
  </w:style>
  <w:style w:type="paragraph" w:customStyle="1" w:styleId="ConsPlusNormal">
    <w:name w:val="ConsPlusNormal"/>
    <w:basedOn w:val="a"/>
    <w:rsid w:val="00A31CDF"/>
    <w:pPr>
      <w:autoSpaceDE w:val="0"/>
      <w:autoSpaceDN w:val="0"/>
      <w:spacing w:after="0" w:line="240" w:lineRule="auto"/>
    </w:pPr>
    <w:rPr>
      <w:rFonts w:eastAsia="Calibri" w:cs="Times New Roman"/>
      <w:sz w:val="24"/>
      <w:szCs w:val="24"/>
      <w:lang w:val="en-US"/>
    </w:rPr>
  </w:style>
  <w:style w:type="character" w:customStyle="1" w:styleId="a5">
    <w:name w:val="Абзац списка Знак"/>
    <w:aliases w:val="Table-Normal Знак,RSHB_Table-Normal Знак,1 Знак,UL Знак,Абзац маркированнный Знак,Bullet_IRAO Знак,Мой Список Знак,AC List 01 Знак,Подпись рисунка Знак,List Paragraph1 Знак,Абзац списка◄ Знак,Bullet List Знак,FooterText Знак"/>
    <w:link w:val="a4"/>
    <w:uiPriority w:val="34"/>
    <w:locked/>
    <w:rsid w:val="00A31CDF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A31CDF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9">
    <w:name w:val="Верхний колонтитул Знак"/>
    <w:basedOn w:val="a0"/>
    <w:link w:val="a8"/>
    <w:uiPriority w:val="99"/>
    <w:rsid w:val="00A31CD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31CDF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b">
    <w:name w:val="Нижний колонтитул Знак"/>
    <w:basedOn w:val="a0"/>
    <w:link w:val="aa"/>
    <w:uiPriority w:val="99"/>
    <w:rsid w:val="00A31CDF"/>
    <w:rPr>
      <w:rFonts w:ascii="Calibri" w:eastAsia="Calibri" w:hAnsi="Calibri" w:cs="Times New Roman"/>
    </w:rPr>
  </w:style>
  <w:style w:type="paragraph" w:styleId="ac">
    <w:name w:val="footnote text"/>
    <w:aliases w:val="Table_Footnote_last,fn,fn Char,single space,Footnote Text Char Char Char Char Char Char,footnote text,FOOTNOTES,stile 1,Testo_note,Testo_note1,Testo_note2,Footnote Text Char3 Char,Footnote Text Char2 Char Char,Fußnot,З,Текст сноски Знак2"/>
    <w:basedOn w:val="a"/>
    <w:link w:val="ad"/>
    <w:uiPriority w:val="99"/>
    <w:unhideWhenUsed/>
    <w:qFormat/>
    <w:rsid w:val="00A31CDF"/>
    <w:pPr>
      <w:spacing w:after="0" w:line="240" w:lineRule="auto"/>
      <w:ind w:firstLine="709"/>
    </w:pPr>
    <w:rPr>
      <w:rFonts w:eastAsia="Calibri" w:cs="Times New Roman"/>
      <w:sz w:val="20"/>
      <w:szCs w:val="20"/>
    </w:rPr>
  </w:style>
  <w:style w:type="character" w:customStyle="1" w:styleId="ad">
    <w:name w:val="Текст сноски Знак"/>
    <w:aliases w:val="Table_Footnote_last Знак,fn Знак,fn Char Знак,single space Знак,Footnote Text Char Char Char Char Char Char Знак,footnote text Знак,FOOTNOTES Знак,stile 1 Знак,Testo_note Знак,Testo_note1 Знак,Testo_note2 Знак,Fußnot Знак,З Знак"/>
    <w:basedOn w:val="a0"/>
    <w:link w:val="ac"/>
    <w:uiPriority w:val="99"/>
    <w:qFormat/>
    <w:rsid w:val="00A31CDF"/>
    <w:rPr>
      <w:rFonts w:ascii="Times New Roman" w:eastAsia="Calibri" w:hAnsi="Times New Roman" w:cs="Times New Roman"/>
      <w:sz w:val="20"/>
      <w:szCs w:val="20"/>
    </w:rPr>
  </w:style>
  <w:style w:type="character" w:styleId="ae">
    <w:name w:val="footnote reference"/>
    <w:aliases w:val="fr,Footnote Reference Number,Footnote Reference_LVL6,Footnote Reference_LVL61,Footnote Reference_LVL62,Footnote Reference_LVL63,Footnote Reference_LVL64,SUPERS,EN Footnote Reference,number,ftref,Footnote symbol,Rabbani Footnote,Ref,f"/>
    <w:link w:val="CharChar1CharCharCharChar1CharCharCharCharCharCharCharChar"/>
    <w:uiPriority w:val="99"/>
    <w:unhideWhenUsed/>
    <w:qFormat/>
    <w:rsid w:val="00A31CDF"/>
    <w:rPr>
      <w:vertAlign w:val="superscript"/>
    </w:rPr>
  </w:style>
  <w:style w:type="paragraph" w:customStyle="1" w:styleId="CharChar1CharCharCharChar1CharCharCharCharCharCharCharChar">
    <w:name w:val="Char Char1 Char Char Char Char1 Char Char Char Char Char Char Char Char"/>
    <w:aliases w:val="Char Char1 Char Char Char Char1 Char Char Char Char Char Char Char Char Char Char Char Char"/>
    <w:basedOn w:val="a"/>
    <w:next w:val="a"/>
    <w:link w:val="ae"/>
    <w:uiPriority w:val="99"/>
    <w:rsid w:val="00A31CDF"/>
    <w:pPr>
      <w:spacing w:before="120" w:line="240" w:lineRule="exact"/>
      <w:jc w:val="both"/>
    </w:pPr>
    <w:rPr>
      <w:rFonts w:asciiTheme="minorHAnsi" w:hAnsiTheme="minorHAnsi"/>
      <w:sz w:val="22"/>
      <w:vertAlign w:val="superscript"/>
    </w:rPr>
  </w:style>
  <w:style w:type="character" w:styleId="af">
    <w:name w:val="annotation reference"/>
    <w:uiPriority w:val="99"/>
    <w:semiHidden/>
    <w:unhideWhenUsed/>
    <w:rsid w:val="00A31CDF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A31CDF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A31CDF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A31CDF"/>
    <w:pPr>
      <w:autoSpaceDE w:val="0"/>
      <w:autoSpaceDN w:val="0"/>
      <w:adjustRightInd w:val="0"/>
      <w:spacing w:after="0" w:line="240" w:lineRule="auto"/>
    </w:pPr>
    <w:rPr>
      <w:rFonts w:ascii="Stem Text" w:eastAsia="Calibri" w:hAnsi="Stem Text" w:cs="Stem Text"/>
      <w:color w:val="000000"/>
      <w:sz w:val="24"/>
      <w:szCs w:val="24"/>
      <w:lang w:val="en-US"/>
    </w:rPr>
  </w:style>
  <w:style w:type="character" w:customStyle="1" w:styleId="A13">
    <w:name w:val="A13"/>
    <w:uiPriority w:val="99"/>
    <w:rsid w:val="00A31CDF"/>
    <w:rPr>
      <w:rFonts w:ascii="Helios" w:hAnsi="Helios" w:cs="Helios"/>
      <w:b/>
      <w:bCs/>
      <w:color w:val="000000"/>
      <w:sz w:val="20"/>
      <w:szCs w:val="20"/>
    </w:rPr>
  </w:style>
  <w:style w:type="paragraph" w:customStyle="1" w:styleId="20">
    <w:name w:val="список 2 уровень"/>
    <w:basedOn w:val="a"/>
    <w:link w:val="23"/>
    <w:qFormat/>
    <w:rsid w:val="00A31CDF"/>
    <w:pPr>
      <w:keepNext/>
      <w:numPr>
        <w:numId w:val="17"/>
      </w:numPr>
      <w:autoSpaceDE w:val="0"/>
      <w:autoSpaceDN w:val="0"/>
      <w:adjustRightInd w:val="0"/>
      <w:spacing w:before="240" w:after="0" w:line="276" w:lineRule="auto"/>
      <w:jc w:val="both"/>
      <w:textAlignment w:val="center"/>
    </w:pPr>
    <w:rPr>
      <w:rFonts w:eastAsia="Times New Roman" w:cs="Arial"/>
      <w:color w:val="000000"/>
    </w:rPr>
  </w:style>
  <w:style w:type="character" w:customStyle="1" w:styleId="23">
    <w:name w:val="список 2 уровень Знак"/>
    <w:link w:val="20"/>
    <w:rsid w:val="00A31CDF"/>
    <w:rPr>
      <w:rFonts w:ascii="Times New Roman" w:eastAsia="Times New Roman" w:hAnsi="Times New Roman" w:cs="Arial"/>
      <w:color w:val="000000"/>
      <w:sz w:val="28"/>
    </w:rPr>
  </w:style>
  <w:style w:type="character" w:styleId="af2">
    <w:name w:val="Hyperlink"/>
    <w:uiPriority w:val="99"/>
    <w:unhideWhenUsed/>
    <w:rsid w:val="00A31CDF"/>
    <w:rPr>
      <w:color w:val="0563C1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A31CDF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BF7D31"/>
    <w:pPr>
      <w:tabs>
        <w:tab w:val="right" w:leader="dot" w:pos="10194"/>
      </w:tabs>
      <w:spacing w:after="100" w:line="360" w:lineRule="auto"/>
    </w:pPr>
    <w:rPr>
      <w:rFonts w:eastAsia="Calibri" w:cs="Times New Roman"/>
      <w:b/>
      <w:noProof/>
      <w:szCs w:val="28"/>
      <w:lang w:eastAsia="ru-RU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A31CDF"/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A31CDF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Normal (Web)"/>
    <w:basedOn w:val="a"/>
    <w:uiPriority w:val="99"/>
    <w:unhideWhenUsed/>
    <w:rsid w:val="00466A1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466A1D"/>
    <w:rPr>
      <w:b/>
      <w:bCs/>
    </w:rPr>
  </w:style>
  <w:style w:type="paragraph" w:customStyle="1" w:styleId="ConsPlusTitle">
    <w:name w:val="ConsPlusTitle"/>
    <w:rsid w:val="008F3D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8">
    <w:name w:val="Revision"/>
    <w:hidden/>
    <w:uiPriority w:val="99"/>
    <w:semiHidden/>
    <w:rsid w:val="00961B10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Pa8">
    <w:name w:val="Pa8"/>
    <w:basedOn w:val="a"/>
    <w:next w:val="a"/>
    <w:uiPriority w:val="99"/>
    <w:rsid w:val="000A18DA"/>
    <w:pPr>
      <w:autoSpaceDE w:val="0"/>
      <w:autoSpaceDN w:val="0"/>
      <w:adjustRightInd w:val="0"/>
      <w:spacing w:after="0" w:line="181" w:lineRule="atLeast"/>
    </w:pPr>
    <w:rPr>
      <w:rFonts w:ascii="Spectral Medium" w:hAnsi="Spectral Medium"/>
      <w:sz w:val="24"/>
      <w:szCs w:val="24"/>
    </w:rPr>
  </w:style>
  <w:style w:type="paragraph" w:customStyle="1" w:styleId="Af9">
    <w:name w:val="По умолчанию A"/>
    <w:rsid w:val="00941921"/>
    <w:pPr>
      <w:pBdr>
        <w:top w:val="nil"/>
        <w:left w:val="nil"/>
        <w:bottom w:val="nil"/>
        <w:right w:val="nil"/>
        <w:between w:val="nil"/>
        <w:bar w:val="nil"/>
      </w:pBdr>
      <w:spacing w:before="160" w:after="200" w:line="276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2">
    <w:name w:val="Импортированный стиль 2"/>
    <w:rsid w:val="00941921"/>
    <w:pPr>
      <w:numPr>
        <w:numId w:val="31"/>
      </w:numPr>
    </w:pPr>
  </w:style>
  <w:style w:type="paragraph" w:customStyle="1" w:styleId="Afa">
    <w:name w:val="Текстовый блок A"/>
    <w:rsid w:val="00DE19D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Helvetica" w:eastAsia="Arial Unicode MS" w:hAnsi="Arial Unicode MS" w:cs="Arial Unicode MS"/>
      <w:color w:val="000000"/>
      <w:u w:color="000000"/>
      <w:bdr w:val="nil"/>
      <w:lang w:val="en-US" w:eastAsia="ru-RU"/>
    </w:rPr>
  </w:style>
  <w:style w:type="paragraph" w:customStyle="1" w:styleId="228bf8a64b8551e1msonormal">
    <w:name w:val="228bf8a64b8551e1msonormal"/>
    <w:basedOn w:val="a"/>
    <w:rsid w:val="00721D7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5D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fb">
    <w:name w:val="Table Grid"/>
    <w:basedOn w:val="a1"/>
    <w:uiPriority w:val="39"/>
    <w:rsid w:val="001C4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D948E-73B1-4D64-9DEE-51503A614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1</Pages>
  <Words>7145</Words>
  <Characters>40729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 Ицелев</dc:creator>
  <cp:keywords/>
  <dc:description/>
  <cp:lastModifiedBy>Жаринов Михаил Сергеевич</cp:lastModifiedBy>
  <cp:revision>171</cp:revision>
  <cp:lastPrinted>2023-07-04T11:35:00Z</cp:lastPrinted>
  <dcterms:created xsi:type="dcterms:W3CDTF">2023-06-26T18:32:00Z</dcterms:created>
  <dcterms:modified xsi:type="dcterms:W3CDTF">2023-08-04T14:25:00Z</dcterms:modified>
</cp:coreProperties>
</file>